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E8" w:rsidRDefault="009C67CE">
      <w:pPr>
        <w:pStyle w:val="BodyText"/>
        <w:ind w:left="126"/>
        <w:rPr>
          <w:rFonts w:ascii="Times New Roman"/>
          <w:i w:val="0"/>
          <w:sz w:val="20"/>
        </w:rPr>
      </w:pPr>
      <w:bookmarkStart w:id="0" w:name="_GoBack"/>
      <w:bookmarkEnd w:id="0"/>
      <w:r>
        <w:rPr>
          <w:rFonts w:ascii="Times New Roman"/>
          <w:i w:val="0"/>
          <w:noProof/>
          <w:sz w:val="20"/>
        </w:rPr>
        <mc:AlternateContent>
          <mc:Choice Requires="wps">
            <w:drawing>
              <wp:inline distT="0" distB="0" distL="0" distR="0">
                <wp:extent cx="7302500" cy="810260"/>
                <wp:effectExtent l="635" t="0" r="254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810260"/>
                        </a:xfrm>
                        <a:prstGeom prst="rect">
                          <a:avLst/>
                        </a:prstGeom>
                        <a:solidFill>
                          <a:srgbClr val="1689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3E8" w:rsidRDefault="00E17B73">
                            <w:pPr>
                              <w:spacing w:before="94" w:line="509" w:lineRule="exact"/>
                              <w:ind w:left="211"/>
                              <w:rPr>
                                <w:b/>
                                <w:sz w:val="42"/>
                              </w:rPr>
                            </w:pPr>
                            <w:r>
                              <w:rPr>
                                <w:b/>
                                <w:color w:val="FFFFFF"/>
                                <w:sz w:val="42"/>
                              </w:rPr>
                              <w:t>TOOL B:</w:t>
                            </w:r>
                          </w:p>
                          <w:p w:rsidR="005173E8" w:rsidRDefault="00E17B73">
                            <w:pPr>
                              <w:spacing w:line="509" w:lineRule="exact"/>
                              <w:ind w:left="211"/>
                              <w:rPr>
                                <w:b/>
                                <w:sz w:val="42"/>
                              </w:rPr>
                            </w:pPr>
                            <w:r>
                              <w:rPr>
                                <w:b/>
                                <w:color w:val="FFFFFF"/>
                                <w:sz w:val="42"/>
                              </w:rPr>
                              <w:t>SERVICES INVENTORY DEVELOPMENT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75pt;height: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" fillcolor="#1689ca" stroked="f">
                <v:textbox inset="0,0,0,0">
                  <w:txbxContent>
                    <w:p w:rsidR="005173E8" w:rsidRDefault="00E17B73">
                      <w:pPr>
                        <w:spacing w:before="94" w:line="509" w:lineRule="exact"/>
                        <w:ind w:left="211"/>
                        <w:rPr>
                          <w:b/>
                          <w:sz w:val="42"/>
                        </w:rPr>
                      </w:pPr>
                      <w:r>
                        <w:rPr>
                          <w:b/>
                          <w:color w:val="FFFFFF"/>
                          <w:sz w:val="42"/>
                        </w:rPr>
                        <w:t>TOOL B:</w:t>
                      </w:r>
                    </w:p>
                    <w:p w:rsidR="005173E8" w:rsidRDefault="00E17B73">
                      <w:pPr>
                        <w:spacing w:line="509" w:lineRule="exact"/>
                        <w:ind w:left="211"/>
                        <w:rPr>
                          <w:b/>
                          <w:sz w:val="42"/>
                        </w:rPr>
                      </w:pPr>
                      <w:r>
                        <w:rPr>
                          <w:b/>
                          <w:color w:val="FFFFFF"/>
                          <w:sz w:val="42"/>
                        </w:rPr>
                        <w:t>SERVICES INVENTORY DEVELOPMENT</w:t>
                      </w:r>
                    </w:p>
                  </w:txbxContent>
                </v:textbox>
                <w10:anchorlock/>
              </v:shape>
            </w:pict>
          </mc:Fallback>
        </mc:AlternateContent>
      </w:r>
    </w:p>
    <w:p w:rsidR="00B65196" w:rsidRDefault="00B65196" w:rsidP="00186ECF">
      <w:pPr>
        <w:ind w:firstLine="106"/>
        <w:rPr>
          <w:b/>
          <w:i/>
          <w:sz w:val="18"/>
          <w:szCs w:val="18"/>
        </w:rPr>
      </w:pPr>
    </w:p>
    <w:p w:rsidR="00CD453A" w:rsidRPr="00F03359" w:rsidRDefault="00E61D47" w:rsidP="00186ECF">
      <w:pPr>
        <w:ind w:firstLine="106"/>
        <w:rPr>
          <w:b/>
          <w:i/>
          <w:sz w:val="18"/>
          <w:szCs w:val="18"/>
        </w:rPr>
      </w:pPr>
      <w:r w:rsidRPr="00F03359">
        <w:rPr>
          <w:b/>
          <w:i/>
          <w:sz w:val="18"/>
          <w:szCs w:val="18"/>
        </w:rPr>
        <w:t>PURPOSE: For</w:t>
      </w:r>
      <w:r w:rsidR="00186ECF" w:rsidRPr="00F03359">
        <w:rPr>
          <w:b/>
          <w:i/>
          <w:sz w:val="18"/>
          <w:szCs w:val="18"/>
        </w:rPr>
        <w:t xml:space="preserve"> municipalities to </w:t>
      </w:r>
      <w:r w:rsidRPr="00F03359">
        <w:rPr>
          <w:b/>
          <w:i/>
          <w:sz w:val="18"/>
          <w:szCs w:val="18"/>
        </w:rPr>
        <w:t xml:space="preserve">individually </w:t>
      </w:r>
      <w:r w:rsidR="00C95211" w:rsidRPr="00F03359">
        <w:rPr>
          <w:b/>
          <w:i/>
          <w:sz w:val="18"/>
          <w:szCs w:val="18"/>
        </w:rPr>
        <w:t>inventory which services need to be discussed/negotiated.</w:t>
      </w:r>
    </w:p>
    <w:p w:rsidR="00F03359" w:rsidRDefault="00F03359" w:rsidP="00186ECF">
      <w:pPr>
        <w:ind w:firstLine="106"/>
        <w:rPr>
          <w:i/>
          <w:sz w:val="18"/>
          <w:szCs w:val="18"/>
        </w:rPr>
      </w:pPr>
    </w:p>
    <w:p w:rsidR="00B952F4" w:rsidRPr="00B952F4" w:rsidRDefault="00B952F4" w:rsidP="00186ECF">
      <w:pPr>
        <w:ind w:firstLine="106"/>
        <w:rPr>
          <w:i/>
          <w:sz w:val="18"/>
          <w:szCs w:val="18"/>
        </w:rPr>
      </w:pPr>
      <w:r w:rsidRPr="00B952F4">
        <w:rPr>
          <w:b/>
          <w:i/>
          <w:sz w:val="18"/>
          <w:szCs w:val="18"/>
        </w:rPr>
        <w:t>Between: Municipality_______________________________________  and ___________________________________________</w:t>
      </w:r>
    </w:p>
    <w:p w:rsidR="00B952F4" w:rsidRDefault="00B952F4" w:rsidP="00186ECF">
      <w:pPr>
        <w:ind w:firstLine="106"/>
        <w:rPr>
          <w:i/>
          <w:sz w:val="18"/>
          <w:szCs w:val="18"/>
        </w:rPr>
      </w:pPr>
    </w:p>
    <w:p w:rsidR="00CD453A" w:rsidRPr="00F03359" w:rsidRDefault="00CD453A" w:rsidP="00186ECF">
      <w:pPr>
        <w:ind w:firstLine="106"/>
        <w:rPr>
          <w:b/>
          <w:i/>
          <w:sz w:val="18"/>
          <w:szCs w:val="18"/>
        </w:rPr>
      </w:pPr>
      <w:r w:rsidRPr="00F03359">
        <w:rPr>
          <w:b/>
          <w:i/>
          <w:sz w:val="18"/>
          <w:szCs w:val="18"/>
        </w:rPr>
        <w:t xml:space="preserve">DEFINITIONS: </w:t>
      </w:r>
    </w:p>
    <w:p w:rsidR="000C7675" w:rsidRPr="00567943" w:rsidRDefault="000C7675" w:rsidP="000C7675">
      <w:pPr>
        <w:ind w:left="106"/>
        <w:rPr>
          <w:i/>
          <w:sz w:val="18"/>
          <w:szCs w:val="18"/>
        </w:rPr>
      </w:pPr>
      <w:r w:rsidRPr="00567943">
        <w:rPr>
          <w:i/>
          <w:sz w:val="18"/>
          <w:szCs w:val="18"/>
        </w:rPr>
        <w:t xml:space="preserve">Intermunicipal – is a service that is provided to two or more municipalities.  This can be provided by one or more municipalities or by a third party such as a service commission, municipal controlled corporation, authority etc. </w:t>
      </w:r>
    </w:p>
    <w:p w:rsidR="000C7675" w:rsidRPr="00A00353" w:rsidRDefault="000C7675" w:rsidP="000C7675">
      <w:pPr>
        <w:ind w:left="106"/>
        <w:rPr>
          <w:rFonts w:ascii="Times New Roman"/>
          <w:i/>
          <w:sz w:val="18"/>
          <w:szCs w:val="18"/>
        </w:rPr>
      </w:pPr>
      <w:r w:rsidRPr="00567943">
        <w:rPr>
          <w:i/>
          <w:sz w:val="18"/>
          <w:szCs w:val="18"/>
        </w:rPr>
        <w:t>Third Party – is a service that is provided by another entity that is not a municipality.</w:t>
      </w:r>
    </w:p>
    <w:p w:rsidR="005173E8" w:rsidRDefault="005173E8">
      <w:pPr>
        <w:pStyle w:val="BodyText"/>
        <w:spacing w:before="2"/>
        <w:rPr>
          <w:rFonts w:ascii="Times New Roman"/>
          <w:i w:val="0"/>
          <w:sz w:val="12"/>
        </w:rPr>
      </w:pPr>
    </w:p>
    <w:tbl>
      <w:tblPr>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3"/>
        <w:gridCol w:w="484"/>
        <w:gridCol w:w="485"/>
        <w:gridCol w:w="507"/>
        <w:gridCol w:w="568"/>
        <w:gridCol w:w="591"/>
        <w:gridCol w:w="590"/>
        <w:gridCol w:w="591"/>
        <w:gridCol w:w="4690"/>
      </w:tblGrid>
      <w:tr w:rsidR="005173E8" w:rsidTr="00535CC7">
        <w:trPr>
          <w:trHeight w:val="349"/>
        </w:trPr>
        <w:tc>
          <w:tcPr>
            <w:tcW w:w="11499" w:type="dxa"/>
            <w:gridSpan w:val="9"/>
            <w:tcBorders>
              <w:bottom w:val="single" w:sz="6" w:space="0" w:color="231F20"/>
            </w:tcBorders>
            <w:shd w:val="clear" w:color="auto" w:fill="1689CA"/>
          </w:tcPr>
          <w:p w:rsidR="005173E8" w:rsidRDefault="00E17B73">
            <w:pPr>
              <w:pStyle w:val="TableParagraph"/>
              <w:spacing w:before="32"/>
              <w:ind w:left="93"/>
              <w:rPr>
                <w:b/>
                <w:sz w:val="20"/>
              </w:rPr>
            </w:pPr>
            <w:r>
              <w:rPr>
                <w:b/>
                <w:color w:val="FFFFFF"/>
                <w:sz w:val="20"/>
              </w:rPr>
              <w:t>Core Services</w:t>
            </w:r>
          </w:p>
        </w:tc>
      </w:tr>
      <w:tr w:rsidR="00A40ACE" w:rsidRPr="00C65944" w:rsidTr="00BE79E7">
        <w:trPr>
          <w:cantSplit/>
          <w:trHeight w:val="65"/>
        </w:trPr>
        <w:tc>
          <w:tcPr>
            <w:tcW w:w="2993" w:type="dxa"/>
            <w:vMerge w:val="restart"/>
            <w:tcBorders>
              <w:top w:val="single" w:sz="6" w:space="0" w:color="231F20"/>
            </w:tcBorders>
            <w:shd w:val="clear" w:color="auto" w:fill="DCE3EF"/>
            <w:vAlign w:val="bottom"/>
          </w:tcPr>
          <w:p w:rsidR="00A40ACE" w:rsidRPr="00C65944" w:rsidRDefault="00A40ACE" w:rsidP="00C65944">
            <w:pPr>
              <w:pStyle w:val="TableParagraph"/>
              <w:spacing w:before="147" w:after="120"/>
              <w:ind w:left="86"/>
              <w:rPr>
                <w:b/>
                <w:color w:val="231F20"/>
                <w:sz w:val="20"/>
              </w:rPr>
            </w:pPr>
            <w:r>
              <w:rPr>
                <w:b/>
                <w:color w:val="231F20"/>
                <w:sz w:val="20"/>
              </w:rPr>
              <w:t>Service</w:t>
            </w:r>
          </w:p>
        </w:tc>
        <w:tc>
          <w:tcPr>
            <w:tcW w:w="1476" w:type="dxa"/>
            <w:gridSpan w:val="3"/>
            <w:tcBorders>
              <w:top w:val="single" w:sz="6" w:space="0" w:color="231F20"/>
              <w:bottom w:val="single" w:sz="8" w:space="0" w:color="231F20"/>
            </w:tcBorders>
            <w:shd w:val="clear" w:color="auto" w:fill="auto"/>
            <w:vAlign w:val="center"/>
          </w:tcPr>
          <w:p w:rsidR="00A40ACE" w:rsidRPr="00BE79E7" w:rsidRDefault="00BE79E7" w:rsidP="00BE79E7">
            <w:pPr>
              <w:pStyle w:val="TableParagraph"/>
              <w:ind w:left="29" w:right="90"/>
              <w:jc w:val="center"/>
              <w:rPr>
                <w:b/>
                <w:color w:val="231F20"/>
                <w:sz w:val="20"/>
                <w:szCs w:val="20"/>
              </w:rPr>
            </w:pPr>
            <w:r w:rsidRPr="00BE79E7">
              <w:rPr>
                <w:b/>
                <w:color w:val="231F20"/>
                <w:sz w:val="20"/>
                <w:szCs w:val="20"/>
              </w:rPr>
              <w:t>Assess Current State</w:t>
            </w:r>
          </w:p>
        </w:tc>
        <w:tc>
          <w:tcPr>
            <w:tcW w:w="2340" w:type="dxa"/>
            <w:gridSpan w:val="4"/>
            <w:tcBorders>
              <w:top w:val="single" w:sz="6" w:space="0" w:color="231F20"/>
              <w:bottom w:val="single" w:sz="8" w:space="0" w:color="231F20"/>
              <w:right w:val="single" w:sz="6" w:space="0" w:color="231F20"/>
            </w:tcBorders>
            <w:shd w:val="clear" w:color="auto" w:fill="auto"/>
            <w:vAlign w:val="center"/>
          </w:tcPr>
          <w:p w:rsidR="00A40ACE" w:rsidRPr="00BE79E7" w:rsidRDefault="00BE79E7" w:rsidP="00BE79E7">
            <w:pPr>
              <w:pStyle w:val="TableParagraph"/>
              <w:ind w:left="29" w:right="90"/>
              <w:jc w:val="center"/>
              <w:rPr>
                <w:b/>
                <w:color w:val="231F20"/>
                <w:sz w:val="20"/>
                <w:szCs w:val="20"/>
              </w:rPr>
            </w:pPr>
            <w:r w:rsidRPr="00BE79E7">
              <w:rPr>
                <w:b/>
                <w:color w:val="231F20"/>
                <w:sz w:val="20"/>
                <w:szCs w:val="20"/>
              </w:rPr>
              <w:t>Looking Forward</w:t>
            </w:r>
          </w:p>
        </w:tc>
        <w:tc>
          <w:tcPr>
            <w:tcW w:w="4690" w:type="dxa"/>
            <w:vMerge w:val="restart"/>
            <w:tcBorders>
              <w:top w:val="single" w:sz="6" w:space="0" w:color="231F20"/>
              <w:left w:val="single" w:sz="6" w:space="0" w:color="231F20"/>
            </w:tcBorders>
            <w:shd w:val="clear" w:color="auto" w:fill="DCE3EF"/>
            <w:vAlign w:val="bottom"/>
          </w:tcPr>
          <w:p w:rsidR="00A40ACE" w:rsidRPr="00C65944" w:rsidRDefault="00A40ACE" w:rsidP="00A40ACE">
            <w:pPr>
              <w:pStyle w:val="TableParagraph"/>
              <w:spacing w:before="147" w:after="120"/>
              <w:ind w:left="86"/>
              <w:rPr>
                <w:b/>
                <w:color w:val="231F20"/>
                <w:sz w:val="20"/>
              </w:rPr>
            </w:pPr>
            <w:r>
              <w:rPr>
                <w:b/>
                <w:color w:val="231F20"/>
                <w:sz w:val="20"/>
              </w:rPr>
              <w:t>Action or next steps that need to be taken with this service</w:t>
            </w:r>
          </w:p>
        </w:tc>
      </w:tr>
      <w:tr w:rsidR="00BE79E7" w:rsidTr="00BE79E7">
        <w:trPr>
          <w:cantSplit/>
          <w:trHeight w:val="3273"/>
        </w:trPr>
        <w:tc>
          <w:tcPr>
            <w:tcW w:w="2993" w:type="dxa"/>
            <w:vMerge/>
            <w:tcBorders>
              <w:bottom w:val="single" w:sz="8" w:space="0" w:color="231F20"/>
            </w:tcBorders>
            <w:shd w:val="clear" w:color="auto" w:fill="DCE3EF"/>
          </w:tcPr>
          <w:p w:rsidR="00BE79E7" w:rsidRDefault="00BE79E7" w:rsidP="00BE79E7">
            <w:pPr>
              <w:pStyle w:val="TableParagraph"/>
              <w:spacing w:before="147"/>
              <w:ind w:left="93"/>
              <w:rPr>
                <w:b/>
                <w:sz w:val="20"/>
              </w:rPr>
            </w:pPr>
          </w:p>
        </w:tc>
        <w:tc>
          <w:tcPr>
            <w:tcW w:w="484" w:type="dxa"/>
            <w:tcBorders>
              <w:top w:val="single" w:sz="6" w:space="0" w:color="231F20"/>
              <w:bottom w:val="single" w:sz="8" w:space="0" w:color="231F20"/>
              <w:right w:val="single" w:sz="6" w:space="0" w:color="231F20"/>
            </w:tcBorders>
            <w:shd w:val="clear" w:color="auto" w:fill="DCE3EF"/>
            <w:textDirection w:val="btLr"/>
            <w:vAlign w:val="center"/>
          </w:tcPr>
          <w:p w:rsidR="00BE79E7" w:rsidRDefault="00BE79E7" w:rsidP="00BE79E7">
            <w:pPr>
              <w:pStyle w:val="TableParagraph"/>
              <w:ind w:left="86"/>
              <w:rPr>
                <w:b/>
                <w:sz w:val="20"/>
              </w:rPr>
            </w:pPr>
            <w:r>
              <w:rPr>
                <w:b/>
                <w:color w:val="231F20"/>
                <w:sz w:val="20"/>
              </w:rPr>
              <w:t>Municipal</w:t>
            </w:r>
          </w:p>
        </w:tc>
        <w:tc>
          <w:tcPr>
            <w:tcW w:w="485" w:type="dxa"/>
            <w:tcBorders>
              <w:top w:val="single" w:sz="6" w:space="0" w:color="231F20"/>
              <w:left w:val="single" w:sz="6" w:space="0" w:color="231F20"/>
              <w:bottom w:val="single" w:sz="8" w:space="0" w:color="231F20"/>
              <w:right w:val="single" w:sz="8" w:space="0" w:color="231F20"/>
            </w:tcBorders>
            <w:shd w:val="clear" w:color="auto" w:fill="DCE3EF"/>
            <w:textDirection w:val="btLr"/>
            <w:vAlign w:val="center"/>
          </w:tcPr>
          <w:p w:rsidR="00BE79E7" w:rsidRDefault="008869DD" w:rsidP="00BE79E7">
            <w:pPr>
              <w:pStyle w:val="TableParagraph"/>
              <w:ind w:left="86"/>
              <w:rPr>
                <w:b/>
                <w:sz w:val="20"/>
              </w:rPr>
            </w:pPr>
            <w:r>
              <w:rPr>
                <w:b/>
                <w:color w:val="231F20"/>
                <w:sz w:val="20"/>
              </w:rPr>
              <w:t>Inter</w:t>
            </w:r>
            <w:r w:rsidR="00BE79E7">
              <w:rPr>
                <w:b/>
                <w:color w:val="231F20"/>
                <w:sz w:val="20"/>
              </w:rPr>
              <w:t>municipal</w:t>
            </w:r>
          </w:p>
        </w:tc>
        <w:tc>
          <w:tcPr>
            <w:tcW w:w="507" w:type="dxa"/>
            <w:tcBorders>
              <w:top w:val="single" w:sz="6" w:space="0" w:color="231F20"/>
              <w:left w:val="single" w:sz="8" w:space="0" w:color="231F20"/>
              <w:bottom w:val="single" w:sz="8" w:space="0" w:color="231F20"/>
            </w:tcBorders>
            <w:shd w:val="clear" w:color="auto" w:fill="DCE3EF"/>
            <w:textDirection w:val="btLr"/>
            <w:vAlign w:val="center"/>
          </w:tcPr>
          <w:p w:rsidR="00BE79E7" w:rsidRDefault="00BE79E7" w:rsidP="00BE79E7">
            <w:pPr>
              <w:pStyle w:val="TableParagraph"/>
              <w:ind w:left="86"/>
              <w:rPr>
                <w:b/>
                <w:sz w:val="20"/>
              </w:rPr>
            </w:pPr>
            <w:r>
              <w:rPr>
                <w:b/>
                <w:color w:val="231F20"/>
                <w:sz w:val="20"/>
              </w:rPr>
              <w:t>Third Party</w:t>
            </w:r>
          </w:p>
        </w:tc>
        <w:tc>
          <w:tcPr>
            <w:tcW w:w="568" w:type="dxa"/>
            <w:tcBorders>
              <w:top w:val="single" w:sz="6" w:space="0" w:color="231F20"/>
              <w:bottom w:val="single" w:sz="8" w:space="0" w:color="231F20"/>
            </w:tcBorders>
            <w:shd w:val="clear" w:color="auto" w:fill="DCE3EF"/>
            <w:textDirection w:val="btLr"/>
            <w:vAlign w:val="center"/>
          </w:tcPr>
          <w:p w:rsidR="00BE79E7" w:rsidRDefault="00BE79E7" w:rsidP="00BE79E7">
            <w:pPr>
              <w:pStyle w:val="TableParagraph"/>
              <w:spacing w:line="235" w:lineRule="auto"/>
              <w:ind w:left="86" w:right="534"/>
              <w:rPr>
                <w:b/>
                <w:sz w:val="20"/>
              </w:rPr>
            </w:pPr>
            <w:r>
              <w:rPr>
                <w:b/>
                <w:color w:val="231F20"/>
                <w:sz w:val="20"/>
              </w:rPr>
              <w:t>Keep current agreement or arrangement</w:t>
            </w:r>
          </w:p>
        </w:tc>
        <w:tc>
          <w:tcPr>
            <w:tcW w:w="591" w:type="dxa"/>
            <w:tcBorders>
              <w:top w:val="single" w:sz="6" w:space="0" w:color="231F20"/>
              <w:bottom w:val="single" w:sz="8" w:space="0" w:color="231F20"/>
              <w:right w:val="single" w:sz="6" w:space="0" w:color="231F20"/>
            </w:tcBorders>
            <w:shd w:val="clear" w:color="auto" w:fill="DCE3EF"/>
            <w:textDirection w:val="btLr"/>
            <w:vAlign w:val="center"/>
          </w:tcPr>
          <w:p w:rsidR="00BE79E7" w:rsidRDefault="00271CCA" w:rsidP="00BE79E7">
            <w:pPr>
              <w:pStyle w:val="TableParagraph"/>
              <w:ind w:left="86"/>
              <w:rPr>
                <w:b/>
                <w:sz w:val="20"/>
              </w:rPr>
            </w:pPr>
            <w:r>
              <w:rPr>
                <w:b/>
                <w:sz w:val="20"/>
              </w:rPr>
              <w:t xml:space="preserve">Slight adjustments </w:t>
            </w:r>
            <w:r w:rsidR="00D97CDF">
              <w:rPr>
                <w:b/>
                <w:sz w:val="20"/>
              </w:rPr>
              <w:t>need to be discussed or explored</w:t>
            </w:r>
          </w:p>
        </w:tc>
        <w:tc>
          <w:tcPr>
            <w:tcW w:w="590" w:type="dxa"/>
            <w:tcBorders>
              <w:top w:val="single" w:sz="6" w:space="0" w:color="231F20"/>
              <w:left w:val="single" w:sz="6" w:space="0" w:color="231F20"/>
              <w:bottom w:val="single" w:sz="8" w:space="0" w:color="231F20"/>
              <w:right w:val="single" w:sz="8" w:space="0" w:color="231F20"/>
            </w:tcBorders>
            <w:shd w:val="clear" w:color="auto" w:fill="DCE3EF"/>
            <w:textDirection w:val="btLr"/>
            <w:vAlign w:val="center"/>
          </w:tcPr>
          <w:p w:rsidR="00BE79E7" w:rsidRDefault="00271CCA" w:rsidP="00BE79E7">
            <w:pPr>
              <w:pStyle w:val="TableParagraph"/>
              <w:spacing w:line="245" w:lineRule="exact"/>
              <w:ind w:left="86"/>
              <w:rPr>
                <w:b/>
                <w:sz w:val="20"/>
              </w:rPr>
            </w:pPr>
            <w:r>
              <w:rPr>
                <w:b/>
                <w:color w:val="231F20"/>
                <w:sz w:val="20"/>
              </w:rPr>
              <w:t>Needs to be negotiated</w:t>
            </w:r>
            <w:r w:rsidR="00D97CDF">
              <w:rPr>
                <w:b/>
                <w:color w:val="231F20"/>
                <w:sz w:val="20"/>
              </w:rPr>
              <w:t xml:space="preserve"> / discussed further</w:t>
            </w:r>
          </w:p>
        </w:tc>
        <w:tc>
          <w:tcPr>
            <w:tcW w:w="591" w:type="dxa"/>
            <w:tcBorders>
              <w:top w:val="single" w:sz="6" w:space="0" w:color="231F20"/>
              <w:left w:val="single" w:sz="8" w:space="0" w:color="231F20"/>
              <w:bottom w:val="single" w:sz="8" w:space="0" w:color="231F20"/>
              <w:right w:val="single" w:sz="6" w:space="0" w:color="231F20"/>
            </w:tcBorders>
            <w:shd w:val="clear" w:color="auto" w:fill="DCE3EF"/>
            <w:textDirection w:val="btLr"/>
            <w:vAlign w:val="center"/>
          </w:tcPr>
          <w:p w:rsidR="00BE79E7" w:rsidRDefault="00BE79E7" w:rsidP="00BE79E7">
            <w:pPr>
              <w:pStyle w:val="TableParagraph"/>
              <w:spacing w:line="245" w:lineRule="exact"/>
              <w:ind w:left="86"/>
              <w:rPr>
                <w:b/>
                <w:sz w:val="20"/>
              </w:rPr>
            </w:pPr>
            <w:r>
              <w:rPr>
                <w:b/>
                <w:color w:val="231F20"/>
                <w:sz w:val="20"/>
              </w:rPr>
              <w:t>Major issues or disagreement</w:t>
            </w:r>
          </w:p>
        </w:tc>
        <w:tc>
          <w:tcPr>
            <w:tcW w:w="4690" w:type="dxa"/>
            <w:vMerge/>
            <w:tcBorders>
              <w:left w:val="single" w:sz="6" w:space="0" w:color="231F20"/>
              <w:bottom w:val="single" w:sz="8" w:space="0" w:color="231F20"/>
            </w:tcBorders>
            <w:shd w:val="clear" w:color="auto" w:fill="DCE3EF"/>
            <w:vAlign w:val="bottom"/>
          </w:tcPr>
          <w:p w:rsidR="00BE79E7" w:rsidRDefault="00BE79E7" w:rsidP="00BE79E7">
            <w:pPr>
              <w:pStyle w:val="TableParagraph"/>
              <w:spacing w:before="147" w:after="120"/>
              <w:ind w:left="86"/>
              <w:rPr>
                <w:b/>
                <w:sz w:val="20"/>
              </w:rPr>
            </w:pPr>
          </w:p>
        </w:tc>
      </w:tr>
      <w:tr w:rsidR="00BE79E7" w:rsidTr="00BE79E7">
        <w:trPr>
          <w:trHeight w:val="347"/>
        </w:trPr>
        <w:tc>
          <w:tcPr>
            <w:tcW w:w="2993" w:type="dxa"/>
            <w:tcBorders>
              <w:top w:val="single" w:sz="8" w:space="0" w:color="231F20"/>
              <w:bottom w:val="single" w:sz="6" w:space="0" w:color="231F20"/>
            </w:tcBorders>
          </w:tcPr>
          <w:p w:rsidR="00BE79E7" w:rsidRDefault="00BE79E7" w:rsidP="00BE79E7">
            <w:pPr>
              <w:pStyle w:val="TableParagraph"/>
              <w:spacing w:before="7"/>
              <w:ind w:left="93"/>
              <w:rPr>
                <w:sz w:val="20"/>
              </w:rPr>
            </w:pPr>
            <w:r>
              <w:rPr>
                <w:color w:val="231F20"/>
                <w:sz w:val="20"/>
              </w:rPr>
              <w:t>Transportation</w:t>
            </w:r>
          </w:p>
        </w:tc>
        <w:tc>
          <w:tcPr>
            <w:tcW w:w="484" w:type="dxa"/>
            <w:tcBorders>
              <w:top w:val="single" w:sz="8" w:space="0" w:color="231F20"/>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8" w:space="0" w:color="231F20"/>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top w:val="single" w:sz="8" w:space="0" w:color="231F20"/>
              <w:bottom w:val="single" w:sz="6" w:space="0" w:color="231F20"/>
            </w:tcBorders>
          </w:tcPr>
          <w:p w:rsidR="00BE79E7" w:rsidRDefault="00BE79E7" w:rsidP="00BE79E7">
            <w:pPr>
              <w:pStyle w:val="TableParagraph"/>
              <w:rPr>
                <w:rFonts w:ascii="Times New Roman"/>
                <w:sz w:val="20"/>
              </w:rPr>
            </w:pPr>
          </w:p>
        </w:tc>
        <w:tc>
          <w:tcPr>
            <w:tcW w:w="568" w:type="dxa"/>
            <w:tcBorders>
              <w:top w:val="single" w:sz="8"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8" w:space="0" w:color="231F20"/>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8" w:space="0" w:color="231F20"/>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8"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8" w:space="0" w:color="231F20"/>
              <w:bottom w:val="single" w:sz="6" w:space="0" w:color="231F20"/>
            </w:tcBorders>
          </w:tcPr>
          <w:p w:rsidR="00BE79E7" w:rsidRDefault="00BE79E7" w:rsidP="00BE79E7">
            <w:pPr>
              <w:pStyle w:val="TableParagraph"/>
              <w:rPr>
                <w:rFonts w:ascii="Times New Roman"/>
                <w:sz w:val="20"/>
              </w:rPr>
            </w:pPr>
          </w:p>
        </w:tc>
      </w:tr>
      <w:tr w:rsidR="00BE79E7" w:rsidTr="00BE79E7">
        <w:trPr>
          <w:trHeight w:val="344"/>
        </w:trPr>
        <w:tc>
          <w:tcPr>
            <w:tcW w:w="2993" w:type="dxa"/>
            <w:tcBorders>
              <w:top w:val="single" w:sz="6" w:space="0" w:color="231F20"/>
              <w:bottom w:val="single" w:sz="6" w:space="0" w:color="231F20"/>
            </w:tcBorders>
          </w:tcPr>
          <w:p w:rsidR="00BE79E7" w:rsidRDefault="00BE79E7" w:rsidP="00BE79E7">
            <w:pPr>
              <w:pStyle w:val="TableParagraph"/>
              <w:spacing w:before="3"/>
              <w:ind w:left="93"/>
              <w:rPr>
                <w:sz w:val="20"/>
              </w:rPr>
            </w:pPr>
            <w:r>
              <w:rPr>
                <w:color w:val="231F20"/>
                <w:sz w:val="20"/>
              </w:rPr>
              <w:t>Water</w:t>
            </w:r>
          </w:p>
        </w:tc>
        <w:tc>
          <w:tcPr>
            <w:tcW w:w="484" w:type="dxa"/>
            <w:tcBorders>
              <w:top w:val="single" w:sz="6" w:space="0" w:color="231F20"/>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bottom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bottom w:val="single" w:sz="6" w:space="0" w:color="231F20"/>
            </w:tcBorders>
          </w:tcPr>
          <w:p w:rsidR="00BE79E7" w:rsidRDefault="00BE79E7" w:rsidP="00BE79E7">
            <w:pPr>
              <w:pStyle w:val="TableParagraph"/>
              <w:rPr>
                <w:rFonts w:ascii="Times New Roman"/>
                <w:sz w:val="20"/>
              </w:rPr>
            </w:pPr>
          </w:p>
        </w:tc>
      </w:tr>
      <w:tr w:rsidR="00BE79E7" w:rsidTr="00BE79E7">
        <w:trPr>
          <w:trHeight w:val="348"/>
        </w:trPr>
        <w:tc>
          <w:tcPr>
            <w:tcW w:w="2993" w:type="dxa"/>
            <w:tcBorders>
              <w:top w:val="single" w:sz="6" w:space="0" w:color="231F20"/>
            </w:tcBorders>
          </w:tcPr>
          <w:p w:rsidR="00BE79E7" w:rsidRDefault="00BE79E7" w:rsidP="00BE79E7">
            <w:pPr>
              <w:pStyle w:val="TableParagraph"/>
              <w:ind w:left="93"/>
              <w:rPr>
                <w:sz w:val="20"/>
              </w:rPr>
            </w:pPr>
            <w:r>
              <w:rPr>
                <w:color w:val="231F20"/>
                <w:sz w:val="20"/>
              </w:rPr>
              <w:t>Waste Water</w:t>
            </w:r>
          </w:p>
        </w:tc>
        <w:tc>
          <w:tcPr>
            <w:tcW w:w="484" w:type="dxa"/>
            <w:tcBorders>
              <w:top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tcBorders>
          </w:tcPr>
          <w:p w:rsidR="00BE79E7" w:rsidRDefault="00BE79E7" w:rsidP="00BE79E7">
            <w:pPr>
              <w:pStyle w:val="TableParagraph"/>
              <w:rPr>
                <w:rFonts w:ascii="Times New Roman"/>
                <w:sz w:val="20"/>
              </w:rPr>
            </w:pPr>
          </w:p>
        </w:tc>
      </w:tr>
      <w:tr w:rsidR="00BE79E7" w:rsidTr="00BE79E7">
        <w:trPr>
          <w:trHeight w:val="340"/>
        </w:trPr>
        <w:tc>
          <w:tcPr>
            <w:tcW w:w="2993" w:type="dxa"/>
            <w:tcBorders>
              <w:bottom w:val="single" w:sz="6" w:space="0" w:color="231F20"/>
            </w:tcBorders>
          </w:tcPr>
          <w:p w:rsidR="00BE79E7" w:rsidRDefault="00BE79E7" w:rsidP="00BE79E7">
            <w:pPr>
              <w:pStyle w:val="TableParagraph"/>
              <w:spacing w:before="1"/>
              <w:ind w:left="93"/>
              <w:rPr>
                <w:sz w:val="20"/>
              </w:rPr>
            </w:pPr>
            <w:r>
              <w:rPr>
                <w:color w:val="231F20"/>
                <w:sz w:val="20"/>
              </w:rPr>
              <w:t>Solid Waste</w:t>
            </w:r>
          </w:p>
        </w:tc>
        <w:tc>
          <w:tcPr>
            <w:tcW w:w="484" w:type="dxa"/>
            <w:tcBorders>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bottom w:val="single" w:sz="6" w:space="0" w:color="231F20"/>
            </w:tcBorders>
          </w:tcPr>
          <w:p w:rsidR="00BE79E7" w:rsidRDefault="00BE79E7" w:rsidP="00BE79E7">
            <w:pPr>
              <w:pStyle w:val="TableParagraph"/>
              <w:rPr>
                <w:rFonts w:ascii="Times New Roman"/>
                <w:sz w:val="20"/>
              </w:rPr>
            </w:pPr>
          </w:p>
        </w:tc>
        <w:tc>
          <w:tcPr>
            <w:tcW w:w="568" w:type="dxa"/>
            <w:tcBorders>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bottom w:val="single" w:sz="6" w:space="0" w:color="231F20"/>
            </w:tcBorders>
          </w:tcPr>
          <w:p w:rsidR="00BE79E7" w:rsidRDefault="00BE79E7" w:rsidP="00BE79E7">
            <w:pPr>
              <w:pStyle w:val="TableParagraph"/>
              <w:rPr>
                <w:rFonts w:ascii="Times New Roman"/>
                <w:sz w:val="20"/>
              </w:rPr>
            </w:pPr>
          </w:p>
        </w:tc>
      </w:tr>
      <w:tr w:rsidR="00BE79E7" w:rsidTr="00BE79E7">
        <w:trPr>
          <w:trHeight w:val="345"/>
        </w:trPr>
        <w:tc>
          <w:tcPr>
            <w:tcW w:w="2993" w:type="dxa"/>
            <w:tcBorders>
              <w:top w:val="single" w:sz="6" w:space="0" w:color="231F20"/>
              <w:bottom w:val="single" w:sz="6" w:space="0" w:color="231F20"/>
            </w:tcBorders>
          </w:tcPr>
          <w:p w:rsidR="00BE79E7" w:rsidRDefault="00BE79E7" w:rsidP="00BE79E7">
            <w:pPr>
              <w:pStyle w:val="TableParagraph"/>
              <w:spacing w:before="5"/>
              <w:ind w:left="93"/>
              <w:rPr>
                <w:sz w:val="20"/>
              </w:rPr>
            </w:pPr>
            <w:r>
              <w:rPr>
                <w:color w:val="231F20"/>
                <w:sz w:val="20"/>
              </w:rPr>
              <w:t>Emergency Services</w:t>
            </w:r>
          </w:p>
        </w:tc>
        <w:tc>
          <w:tcPr>
            <w:tcW w:w="484" w:type="dxa"/>
            <w:tcBorders>
              <w:top w:val="single" w:sz="6" w:space="0" w:color="231F20"/>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bottom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bottom w:val="single" w:sz="6" w:space="0" w:color="231F20"/>
            </w:tcBorders>
          </w:tcPr>
          <w:p w:rsidR="00BE79E7" w:rsidRDefault="00BE79E7" w:rsidP="00BE79E7">
            <w:pPr>
              <w:pStyle w:val="TableParagraph"/>
              <w:rPr>
                <w:rFonts w:ascii="Times New Roman"/>
                <w:sz w:val="20"/>
              </w:rPr>
            </w:pPr>
          </w:p>
        </w:tc>
      </w:tr>
      <w:tr w:rsidR="00BE79E7" w:rsidTr="00BE79E7">
        <w:trPr>
          <w:trHeight w:val="335"/>
        </w:trPr>
        <w:tc>
          <w:tcPr>
            <w:tcW w:w="2993" w:type="dxa"/>
            <w:tcBorders>
              <w:top w:val="single" w:sz="6" w:space="0" w:color="231F20"/>
              <w:bottom w:val="single" w:sz="8" w:space="0" w:color="231F20"/>
            </w:tcBorders>
          </w:tcPr>
          <w:p w:rsidR="00BE79E7" w:rsidRDefault="00BE79E7" w:rsidP="00BE79E7">
            <w:pPr>
              <w:pStyle w:val="TableParagraph"/>
              <w:spacing w:before="3"/>
              <w:ind w:left="93"/>
              <w:rPr>
                <w:sz w:val="20"/>
              </w:rPr>
            </w:pPr>
            <w:r>
              <w:rPr>
                <w:color w:val="231F20"/>
                <w:sz w:val="20"/>
              </w:rPr>
              <w:t>Recreation</w:t>
            </w:r>
          </w:p>
        </w:tc>
        <w:tc>
          <w:tcPr>
            <w:tcW w:w="484" w:type="dxa"/>
            <w:tcBorders>
              <w:top w:val="single" w:sz="6" w:space="0" w:color="231F20"/>
              <w:bottom w:val="single" w:sz="8"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bottom w:val="single" w:sz="8" w:space="0" w:color="231F20"/>
            </w:tcBorders>
          </w:tcPr>
          <w:p w:rsidR="00BE79E7" w:rsidRDefault="00BE79E7" w:rsidP="00BE79E7">
            <w:pPr>
              <w:pStyle w:val="TableParagraph"/>
              <w:rPr>
                <w:rFonts w:ascii="Times New Roman"/>
                <w:sz w:val="20"/>
              </w:rPr>
            </w:pPr>
          </w:p>
        </w:tc>
        <w:tc>
          <w:tcPr>
            <w:tcW w:w="507" w:type="dxa"/>
            <w:tcBorders>
              <w:top w:val="single" w:sz="6" w:space="0" w:color="231F20"/>
              <w:bottom w:val="single" w:sz="8" w:space="0" w:color="231F20"/>
            </w:tcBorders>
          </w:tcPr>
          <w:p w:rsidR="00BE79E7" w:rsidRDefault="00BE79E7" w:rsidP="00BE79E7">
            <w:pPr>
              <w:pStyle w:val="TableParagraph"/>
              <w:rPr>
                <w:rFonts w:ascii="Times New Roman"/>
                <w:sz w:val="20"/>
              </w:rPr>
            </w:pPr>
          </w:p>
        </w:tc>
        <w:tc>
          <w:tcPr>
            <w:tcW w:w="568" w:type="dxa"/>
            <w:tcBorders>
              <w:top w:val="single" w:sz="6" w:space="0" w:color="231F20"/>
              <w:bottom w:val="single" w:sz="8"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8"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bottom w:val="single" w:sz="8"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8"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bottom w:val="single" w:sz="8" w:space="0" w:color="231F20"/>
            </w:tcBorders>
          </w:tcPr>
          <w:p w:rsidR="00BE79E7" w:rsidRDefault="00BE79E7" w:rsidP="00BE79E7">
            <w:pPr>
              <w:pStyle w:val="TableParagraph"/>
              <w:rPr>
                <w:rFonts w:ascii="Times New Roman"/>
                <w:sz w:val="20"/>
              </w:rPr>
            </w:pPr>
          </w:p>
        </w:tc>
      </w:tr>
    </w:tbl>
    <w:p w:rsidR="003B772E" w:rsidRDefault="003B772E"/>
    <w:tbl>
      <w:tblPr>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3"/>
        <w:gridCol w:w="484"/>
        <w:gridCol w:w="485"/>
        <w:gridCol w:w="507"/>
        <w:gridCol w:w="568"/>
        <w:gridCol w:w="591"/>
        <w:gridCol w:w="590"/>
        <w:gridCol w:w="591"/>
        <w:gridCol w:w="4690"/>
      </w:tblGrid>
      <w:tr w:rsidR="00BE79E7" w:rsidTr="00535CC7">
        <w:trPr>
          <w:trHeight w:val="243"/>
        </w:trPr>
        <w:tc>
          <w:tcPr>
            <w:tcW w:w="11499" w:type="dxa"/>
            <w:gridSpan w:val="9"/>
            <w:tcBorders>
              <w:top w:val="single" w:sz="8" w:space="0" w:color="231F20"/>
              <w:bottom w:val="single" w:sz="6" w:space="0" w:color="231F20"/>
            </w:tcBorders>
            <w:shd w:val="clear" w:color="auto" w:fill="1689CA"/>
          </w:tcPr>
          <w:p w:rsidR="00BE79E7" w:rsidRDefault="00BE79E7" w:rsidP="00BE79E7">
            <w:pPr>
              <w:pStyle w:val="TableParagraph"/>
              <w:spacing w:line="235" w:lineRule="auto"/>
              <w:ind w:left="93" w:right="77"/>
              <w:rPr>
                <w:sz w:val="20"/>
              </w:rPr>
            </w:pPr>
            <w:r>
              <w:rPr>
                <w:b/>
                <w:color w:val="FFFFFF"/>
                <w:sz w:val="20"/>
              </w:rPr>
              <w:t xml:space="preserve">Other </w:t>
            </w:r>
            <w:r w:rsidR="005160BA">
              <w:rPr>
                <w:b/>
                <w:color w:val="FFFFFF"/>
                <w:sz w:val="20"/>
              </w:rPr>
              <w:t xml:space="preserve">Current Intermunicipal </w:t>
            </w:r>
            <w:r>
              <w:rPr>
                <w:b/>
                <w:color w:val="FFFFFF"/>
                <w:sz w:val="20"/>
              </w:rPr>
              <w:t xml:space="preserve">Services of Mutual Benefit: </w:t>
            </w:r>
            <w:r>
              <w:rPr>
                <w:color w:val="FFFFFF"/>
                <w:sz w:val="20"/>
              </w:rPr>
              <w:t>List an</w:t>
            </w:r>
            <w:r w:rsidR="005160BA">
              <w:rPr>
                <w:color w:val="FFFFFF"/>
                <w:sz w:val="20"/>
              </w:rPr>
              <w:t>y other intermunicipal services.</w:t>
            </w:r>
          </w:p>
        </w:tc>
      </w:tr>
      <w:tr w:rsidR="00BE79E7" w:rsidTr="00BE79E7">
        <w:trPr>
          <w:trHeight w:val="343"/>
        </w:trPr>
        <w:tc>
          <w:tcPr>
            <w:tcW w:w="2993" w:type="dxa"/>
            <w:tcBorders>
              <w:top w:val="single" w:sz="6" w:space="0" w:color="231F20"/>
              <w:bottom w:val="single" w:sz="6" w:space="0" w:color="231F20"/>
            </w:tcBorders>
          </w:tcPr>
          <w:p w:rsidR="00214424" w:rsidRPr="005470D0" w:rsidRDefault="00214424" w:rsidP="00BE79E7">
            <w:pPr>
              <w:pStyle w:val="TableParagraph"/>
              <w:rPr>
                <w:color w:val="231F20"/>
                <w:sz w:val="20"/>
              </w:rPr>
            </w:pPr>
          </w:p>
        </w:tc>
        <w:tc>
          <w:tcPr>
            <w:tcW w:w="484" w:type="dxa"/>
            <w:tcBorders>
              <w:top w:val="single" w:sz="6" w:space="0" w:color="231F20"/>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bottom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bottom w:val="single" w:sz="6" w:space="0" w:color="231F20"/>
            </w:tcBorders>
          </w:tcPr>
          <w:p w:rsidR="00BE79E7" w:rsidRDefault="00BE79E7" w:rsidP="00BE79E7">
            <w:pPr>
              <w:pStyle w:val="TableParagraph"/>
              <w:rPr>
                <w:rFonts w:ascii="Times New Roman"/>
                <w:sz w:val="20"/>
              </w:rPr>
            </w:pPr>
          </w:p>
        </w:tc>
      </w:tr>
      <w:tr w:rsidR="00BE79E7" w:rsidTr="00BE79E7">
        <w:trPr>
          <w:trHeight w:val="345"/>
        </w:trPr>
        <w:tc>
          <w:tcPr>
            <w:tcW w:w="2993" w:type="dxa"/>
            <w:tcBorders>
              <w:top w:val="single" w:sz="6" w:space="0" w:color="231F20"/>
              <w:bottom w:val="single" w:sz="6" w:space="0" w:color="231F20"/>
            </w:tcBorders>
          </w:tcPr>
          <w:p w:rsidR="00BE79E7" w:rsidRPr="005470D0" w:rsidRDefault="00BE79E7" w:rsidP="00214424">
            <w:pPr>
              <w:pStyle w:val="TableParagraph"/>
              <w:rPr>
                <w:color w:val="231F20"/>
                <w:sz w:val="20"/>
              </w:rPr>
            </w:pPr>
          </w:p>
        </w:tc>
        <w:tc>
          <w:tcPr>
            <w:tcW w:w="484" w:type="dxa"/>
            <w:tcBorders>
              <w:top w:val="single" w:sz="6" w:space="0" w:color="231F20"/>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bottom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bottom w:val="single" w:sz="6" w:space="0" w:color="231F20"/>
            </w:tcBorders>
          </w:tcPr>
          <w:p w:rsidR="00BE79E7" w:rsidRDefault="00BE79E7" w:rsidP="00BE79E7">
            <w:pPr>
              <w:pStyle w:val="TableParagraph"/>
              <w:rPr>
                <w:rFonts w:ascii="Times New Roman"/>
                <w:sz w:val="20"/>
              </w:rPr>
            </w:pPr>
          </w:p>
        </w:tc>
      </w:tr>
      <w:tr w:rsidR="00BE79E7" w:rsidTr="00BE79E7">
        <w:trPr>
          <w:trHeight w:val="344"/>
        </w:trPr>
        <w:tc>
          <w:tcPr>
            <w:tcW w:w="2993" w:type="dxa"/>
            <w:tcBorders>
              <w:top w:val="single" w:sz="6" w:space="0" w:color="231F20"/>
              <w:bottom w:val="single" w:sz="6" w:space="0" w:color="231F20"/>
            </w:tcBorders>
          </w:tcPr>
          <w:p w:rsidR="00BE79E7" w:rsidRPr="005470D0" w:rsidRDefault="00BE79E7" w:rsidP="00214424">
            <w:pPr>
              <w:pStyle w:val="TableParagraph"/>
              <w:rPr>
                <w:color w:val="231F20"/>
                <w:sz w:val="20"/>
              </w:rPr>
            </w:pPr>
          </w:p>
        </w:tc>
        <w:tc>
          <w:tcPr>
            <w:tcW w:w="484" w:type="dxa"/>
            <w:tcBorders>
              <w:top w:val="single" w:sz="6" w:space="0" w:color="231F20"/>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bottom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bottom w:val="single" w:sz="6" w:space="0" w:color="231F20"/>
            </w:tcBorders>
          </w:tcPr>
          <w:p w:rsidR="00BE79E7" w:rsidRDefault="00BE79E7" w:rsidP="00BE79E7">
            <w:pPr>
              <w:pStyle w:val="TableParagraph"/>
              <w:rPr>
                <w:rFonts w:ascii="Times New Roman"/>
                <w:sz w:val="20"/>
              </w:rPr>
            </w:pPr>
          </w:p>
        </w:tc>
      </w:tr>
      <w:tr w:rsidR="00BE79E7" w:rsidTr="00BE79E7">
        <w:trPr>
          <w:trHeight w:val="337"/>
        </w:trPr>
        <w:tc>
          <w:tcPr>
            <w:tcW w:w="2993" w:type="dxa"/>
            <w:tcBorders>
              <w:top w:val="single" w:sz="6" w:space="0" w:color="231F20"/>
              <w:bottom w:val="single" w:sz="6" w:space="0" w:color="231F20"/>
            </w:tcBorders>
          </w:tcPr>
          <w:p w:rsidR="00BE79E7" w:rsidRDefault="00BE79E7" w:rsidP="00214424">
            <w:pPr>
              <w:pStyle w:val="TableParagraph"/>
              <w:rPr>
                <w:rFonts w:ascii="Times New Roman"/>
                <w:sz w:val="20"/>
              </w:rPr>
            </w:pPr>
          </w:p>
        </w:tc>
        <w:tc>
          <w:tcPr>
            <w:tcW w:w="484" w:type="dxa"/>
            <w:tcBorders>
              <w:top w:val="single" w:sz="6" w:space="0" w:color="231F20"/>
              <w:bottom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bottom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bottom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bottom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bottom w:val="single" w:sz="6" w:space="0" w:color="231F20"/>
            </w:tcBorders>
          </w:tcPr>
          <w:p w:rsidR="00BE79E7" w:rsidRDefault="00BE79E7" w:rsidP="00BE79E7">
            <w:pPr>
              <w:pStyle w:val="TableParagraph"/>
              <w:rPr>
                <w:rFonts w:ascii="Times New Roman"/>
                <w:sz w:val="20"/>
              </w:rPr>
            </w:pPr>
          </w:p>
        </w:tc>
      </w:tr>
      <w:tr w:rsidR="00BE79E7" w:rsidTr="00BE79E7">
        <w:trPr>
          <w:trHeight w:val="349"/>
        </w:trPr>
        <w:tc>
          <w:tcPr>
            <w:tcW w:w="2993" w:type="dxa"/>
            <w:tcBorders>
              <w:top w:val="single" w:sz="6" w:space="0" w:color="231F20"/>
            </w:tcBorders>
          </w:tcPr>
          <w:p w:rsidR="00BE79E7" w:rsidRDefault="00BE79E7" w:rsidP="00214424">
            <w:pPr>
              <w:pStyle w:val="TableParagraph"/>
              <w:rPr>
                <w:rFonts w:ascii="Times New Roman"/>
                <w:sz w:val="20"/>
              </w:rPr>
            </w:pPr>
          </w:p>
        </w:tc>
        <w:tc>
          <w:tcPr>
            <w:tcW w:w="484" w:type="dxa"/>
            <w:tcBorders>
              <w:top w:val="single" w:sz="6" w:space="0" w:color="231F20"/>
              <w:right w:val="single" w:sz="6" w:space="0" w:color="231F20"/>
            </w:tcBorders>
          </w:tcPr>
          <w:p w:rsidR="00BE79E7" w:rsidRDefault="00BE79E7" w:rsidP="00BE79E7">
            <w:pPr>
              <w:pStyle w:val="TableParagraph"/>
              <w:rPr>
                <w:rFonts w:ascii="Times New Roman"/>
                <w:sz w:val="20"/>
              </w:rPr>
            </w:pPr>
          </w:p>
        </w:tc>
        <w:tc>
          <w:tcPr>
            <w:tcW w:w="485" w:type="dxa"/>
            <w:tcBorders>
              <w:top w:val="single" w:sz="6" w:space="0" w:color="231F20"/>
              <w:left w:val="single" w:sz="6" w:space="0" w:color="231F20"/>
            </w:tcBorders>
          </w:tcPr>
          <w:p w:rsidR="00BE79E7" w:rsidRDefault="00BE79E7" w:rsidP="00BE79E7">
            <w:pPr>
              <w:pStyle w:val="TableParagraph"/>
              <w:rPr>
                <w:rFonts w:ascii="Times New Roman"/>
                <w:sz w:val="20"/>
              </w:rPr>
            </w:pPr>
          </w:p>
        </w:tc>
        <w:tc>
          <w:tcPr>
            <w:tcW w:w="507" w:type="dxa"/>
            <w:tcBorders>
              <w:top w:val="single" w:sz="6" w:space="0" w:color="231F20"/>
            </w:tcBorders>
          </w:tcPr>
          <w:p w:rsidR="00BE79E7" w:rsidRDefault="00BE79E7" w:rsidP="00BE79E7">
            <w:pPr>
              <w:pStyle w:val="TableParagraph"/>
              <w:rPr>
                <w:rFonts w:ascii="Times New Roman"/>
                <w:sz w:val="20"/>
              </w:rPr>
            </w:pPr>
          </w:p>
        </w:tc>
        <w:tc>
          <w:tcPr>
            <w:tcW w:w="568" w:type="dxa"/>
            <w:tcBorders>
              <w:top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top w:val="single" w:sz="6" w:space="0" w:color="231F20"/>
              <w:left w:val="single" w:sz="6" w:space="0" w:color="231F20"/>
            </w:tcBorders>
            <w:shd w:val="clear" w:color="auto" w:fill="D1D3D4"/>
          </w:tcPr>
          <w:p w:rsidR="00BE79E7" w:rsidRDefault="00BE79E7" w:rsidP="00BE79E7">
            <w:pPr>
              <w:pStyle w:val="TableParagraph"/>
              <w:rPr>
                <w:rFonts w:ascii="Times New Roman"/>
                <w:sz w:val="20"/>
              </w:rPr>
            </w:pPr>
          </w:p>
        </w:tc>
        <w:tc>
          <w:tcPr>
            <w:tcW w:w="591" w:type="dxa"/>
            <w:tcBorders>
              <w:top w:val="single" w:sz="6" w:space="0" w:color="231F20"/>
            </w:tcBorders>
            <w:shd w:val="clear" w:color="auto" w:fill="D1D3D4"/>
          </w:tcPr>
          <w:p w:rsidR="00BE79E7" w:rsidRDefault="00BE79E7" w:rsidP="00BE79E7">
            <w:pPr>
              <w:pStyle w:val="TableParagraph"/>
              <w:rPr>
                <w:rFonts w:ascii="Times New Roman"/>
                <w:sz w:val="20"/>
              </w:rPr>
            </w:pPr>
          </w:p>
        </w:tc>
        <w:tc>
          <w:tcPr>
            <w:tcW w:w="4690" w:type="dxa"/>
            <w:tcBorders>
              <w:top w:val="single" w:sz="6" w:space="0" w:color="231F20"/>
            </w:tcBorders>
          </w:tcPr>
          <w:p w:rsidR="00BE79E7" w:rsidRDefault="00BE79E7" w:rsidP="00BE79E7">
            <w:pPr>
              <w:pStyle w:val="TableParagraph"/>
              <w:rPr>
                <w:rFonts w:ascii="Times New Roman"/>
                <w:sz w:val="20"/>
              </w:rPr>
            </w:pPr>
          </w:p>
        </w:tc>
      </w:tr>
      <w:tr w:rsidR="00BE79E7" w:rsidTr="00BE79E7">
        <w:trPr>
          <w:trHeight w:val="345"/>
        </w:trPr>
        <w:tc>
          <w:tcPr>
            <w:tcW w:w="2993" w:type="dxa"/>
          </w:tcPr>
          <w:p w:rsidR="00BE79E7" w:rsidRDefault="00BE79E7" w:rsidP="003B772E">
            <w:pPr>
              <w:pStyle w:val="TableParagraph"/>
              <w:rPr>
                <w:rFonts w:ascii="Times New Roman"/>
                <w:sz w:val="20"/>
              </w:rPr>
            </w:pPr>
          </w:p>
        </w:tc>
        <w:tc>
          <w:tcPr>
            <w:tcW w:w="484" w:type="dxa"/>
            <w:tcBorders>
              <w:right w:val="single" w:sz="6" w:space="0" w:color="231F20"/>
            </w:tcBorders>
          </w:tcPr>
          <w:p w:rsidR="00BE79E7" w:rsidRDefault="00BE79E7" w:rsidP="00BE79E7">
            <w:pPr>
              <w:pStyle w:val="TableParagraph"/>
              <w:rPr>
                <w:rFonts w:ascii="Times New Roman"/>
                <w:sz w:val="20"/>
              </w:rPr>
            </w:pPr>
          </w:p>
        </w:tc>
        <w:tc>
          <w:tcPr>
            <w:tcW w:w="485" w:type="dxa"/>
            <w:tcBorders>
              <w:left w:val="single" w:sz="6" w:space="0" w:color="231F20"/>
            </w:tcBorders>
          </w:tcPr>
          <w:p w:rsidR="00BE79E7" w:rsidRDefault="00BE79E7" w:rsidP="00BE79E7">
            <w:pPr>
              <w:pStyle w:val="TableParagraph"/>
              <w:rPr>
                <w:rFonts w:ascii="Times New Roman"/>
                <w:sz w:val="20"/>
              </w:rPr>
            </w:pPr>
          </w:p>
        </w:tc>
        <w:tc>
          <w:tcPr>
            <w:tcW w:w="507" w:type="dxa"/>
          </w:tcPr>
          <w:p w:rsidR="00BE79E7" w:rsidRDefault="00BE79E7" w:rsidP="00BE79E7">
            <w:pPr>
              <w:pStyle w:val="TableParagraph"/>
              <w:rPr>
                <w:rFonts w:ascii="Times New Roman"/>
                <w:sz w:val="20"/>
              </w:rPr>
            </w:pPr>
          </w:p>
        </w:tc>
        <w:tc>
          <w:tcPr>
            <w:tcW w:w="568" w:type="dxa"/>
            <w:shd w:val="clear" w:color="auto" w:fill="D1D3D4"/>
          </w:tcPr>
          <w:p w:rsidR="00BE79E7" w:rsidRDefault="00BE79E7" w:rsidP="00BE79E7">
            <w:pPr>
              <w:pStyle w:val="TableParagraph"/>
              <w:rPr>
                <w:rFonts w:ascii="Times New Roman"/>
                <w:sz w:val="20"/>
              </w:rPr>
            </w:pPr>
          </w:p>
        </w:tc>
        <w:tc>
          <w:tcPr>
            <w:tcW w:w="591" w:type="dxa"/>
            <w:tcBorders>
              <w:right w:val="single" w:sz="6" w:space="0" w:color="231F20"/>
            </w:tcBorders>
            <w:shd w:val="clear" w:color="auto" w:fill="D1D3D4"/>
          </w:tcPr>
          <w:p w:rsidR="00BE79E7" w:rsidRDefault="00BE79E7" w:rsidP="00BE79E7">
            <w:pPr>
              <w:pStyle w:val="TableParagraph"/>
              <w:rPr>
                <w:rFonts w:ascii="Times New Roman"/>
                <w:sz w:val="20"/>
              </w:rPr>
            </w:pPr>
          </w:p>
        </w:tc>
        <w:tc>
          <w:tcPr>
            <w:tcW w:w="590" w:type="dxa"/>
            <w:tcBorders>
              <w:left w:val="single" w:sz="6" w:space="0" w:color="231F20"/>
            </w:tcBorders>
            <w:shd w:val="clear" w:color="auto" w:fill="D1D3D4"/>
          </w:tcPr>
          <w:p w:rsidR="00BE79E7" w:rsidRDefault="00BE79E7" w:rsidP="00BE79E7">
            <w:pPr>
              <w:pStyle w:val="TableParagraph"/>
              <w:rPr>
                <w:rFonts w:ascii="Times New Roman"/>
                <w:sz w:val="20"/>
              </w:rPr>
            </w:pPr>
          </w:p>
        </w:tc>
        <w:tc>
          <w:tcPr>
            <w:tcW w:w="591" w:type="dxa"/>
            <w:shd w:val="clear" w:color="auto" w:fill="D1D3D4"/>
          </w:tcPr>
          <w:p w:rsidR="00BE79E7" w:rsidRDefault="00BE79E7" w:rsidP="00BE79E7">
            <w:pPr>
              <w:pStyle w:val="TableParagraph"/>
              <w:rPr>
                <w:rFonts w:ascii="Times New Roman"/>
                <w:sz w:val="20"/>
              </w:rPr>
            </w:pPr>
          </w:p>
        </w:tc>
        <w:tc>
          <w:tcPr>
            <w:tcW w:w="4690" w:type="dxa"/>
          </w:tcPr>
          <w:p w:rsidR="00BE79E7" w:rsidRDefault="00BE79E7" w:rsidP="00BE79E7">
            <w:pPr>
              <w:pStyle w:val="TableParagraph"/>
              <w:rPr>
                <w:rFonts w:ascii="Times New Roman"/>
                <w:sz w:val="20"/>
              </w:rPr>
            </w:pPr>
          </w:p>
        </w:tc>
      </w:tr>
      <w:tr w:rsidR="005470D0" w:rsidTr="00BE79E7">
        <w:trPr>
          <w:trHeight w:val="345"/>
        </w:trPr>
        <w:tc>
          <w:tcPr>
            <w:tcW w:w="2993" w:type="dxa"/>
          </w:tcPr>
          <w:p w:rsidR="005470D0" w:rsidRDefault="005470D0" w:rsidP="003B772E">
            <w:pPr>
              <w:pStyle w:val="TableParagraph"/>
              <w:rPr>
                <w:rFonts w:ascii="Times New Roman"/>
                <w:sz w:val="20"/>
              </w:rPr>
            </w:pPr>
          </w:p>
        </w:tc>
        <w:tc>
          <w:tcPr>
            <w:tcW w:w="484" w:type="dxa"/>
            <w:tcBorders>
              <w:right w:val="single" w:sz="6" w:space="0" w:color="231F20"/>
            </w:tcBorders>
          </w:tcPr>
          <w:p w:rsidR="005470D0" w:rsidRDefault="005470D0" w:rsidP="00BE79E7">
            <w:pPr>
              <w:pStyle w:val="TableParagraph"/>
              <w:rPr>
                <w:rFonts w:ascii="Times New Roman"/>
                <w:sz w:val="20"/>
              </w:rPr>
            </w:pPr>
          </w:p>
        </w:tc>
        <w:tc>
          <w:tcPr>
            <w:tcW w:w="485" w:type="dxa"/>
            <w:tcBorders>
              <w:left w:val="single" w:sz="6" w:space="0" w:color="231F20"/>
            </w:tcBorders>
          </w:tcPr>
          <w:p w:rsidR="005470D0" w:rsidRDefault="005470D0" w:rsidP="00BE79E7">
            <w:pPr>
              <w:pStyle w:val="TableParagraph"/>
              <w:rPr>
                <w:rFonts w:ascii="Times New Roman"/>
                <w:sz w:val="20"/>
              </w:rPr>
            </w:pPr>
          </w:p>
        </w:tc>
        <w:tc>
          <w:tcPr>
            <w:tcW w:w="507" w:type="dxa"/>
          </w:tcPr>
          <w:p w:rsidR="005470D0" w:rsidRDefault="005470D0" w:rsidP="00BE79E7">
            <w:pPr>
              <w:pStyle w:val="TableParagraph"/>
              <w:rPr>
                <w:rFonts w:ascii="Times New Roman"/>
                <w:sz w:val="20"/>
              </w:rPr>
            </w:pPr>
          </w:p>
        </w:tc>
        <w:tc>
          <w:tcPr>
            <w:tcW w:w="568" w:type="dxa"/>
            <w:shd w:val="clear" w:color="auto" w:fill="D1D3D4"/>
          </w:tcPr>
          <w:p w:rsidR="005470D0" w:rsidRDefault="005470D0" w:rsidP="00BE79E7">
            <w:pPr>
              <w:pStyle w:val="TableParagraph"/>
              <w:rPr>
                <w:rFonts w:ascii="Times New Roman"/>
                <w:sz w:val="20"/>
              </w:rPr>
            </w:pPr>
          </w:p>
        </w:tc>
        <w:tc>
          <w:tcPr>
            <w:tcW w:w="591" w:type="dxa"/>
            <w:tcBorders>
              <w:right w:val="single" w:sz="6" w:space="0" w:color="231F20"/>
            </w:tcBorders>
            <w:shd w:val="clear" w:color="auto" w:fill="D1D3D4"/>
          </w:tcPr>
          <w:p w:rsidR="005470D0" w:rsidRDefault="005470D0" w:rsidP="00BE79E7">
            <w:pPr>
              <w:pStyle w:val="TableParagraph"/>
              <w:rPr>
                <w:rFonts w:ascii="Times New Roman"/>
                <w:sz w:val="20"/>
              </w:rPr>
            </w:pPr>
          </w:p>
        </w:tc>
        <w:tc>
          <w:tcPr>
            <w:tcW w:w="590" w:type="dxa"/>
            <w:tcBorders>
              <w:left w:val="single" w:sz="6" w:space="0" w:color="231F20"/>
            </w:tcBorders>
            <w:shd w:val="clear" w:color="auto" w:fill="D1D3D4"/>
          </w:tcPr>
          <w:p w:rsidR="005470D0" w:rsidRDefault="005470D0" w:rsidP="00BE79E7">
            <w:pPr>
              <w:pStyle w:val="TableParagraph"/>
              <w:rPr>
                <w:rFonts w:ascii="Times New Roman"/>
                <w:sz w:val="20"/>
              </w:rPr>
            </w:pPr>
          </w:p>
        </w:tc>
        <w:tc>
          <w:tcPr>
            <w:tcW w:w="591" w:type="dxa"/>
            <w:shd w:val="clear" w:color="auto" w:fill="D1D3D4"/>
          </w:tcPr>
          <w:p w:rsidR="005470D0" w:rsidRDefault="005470D0" w:rsidP="00BE79E7">
            <w:pPr>
              <w:pStyle w:val="TableParagraph"/>
              <w:rPr>
                <w:rFonts w:ascii="Times New Roman"/>
                <w:sz w:val="20"/>
              </w:rPr>
            </w:pPr>
          </w:p>
        </w:tc>
        <w:tc>
          <w:tcPr>
            <w:tcW w:w="4690" w:type="dxa"/>
          </w:tcPr>
          <w:p w:rsidR="005470D0" w:rsidRDefault="005470D0" w:rsidP="00BE79E7">
            <w:pPr>
              <w:pStyle w:val="TableParagraph"/>
              <w:rPr>
                <w:rFonts w:ascii="Times New Roman"/>
                <w:sz w:val="20"/>
              </w:rPr>
            </w:pPr>
          </w:p>
        </w:tc>
      </w:tr>
      <w:tr w:rsidR="005470D0" w:rsidTr="00BE79E7">
        <w:trPr>
          <w:trHeight w:val="345"/>
        </w:trPr>
        <w:tc>
          <w:tcPr>
            <w:tcW w:w="2993" w:type="dxa"/>
          </w:tcPr>
          <w:p w:rsidR="005470D0" w:rsidRDefault="005470D0" w:rsidP="003B772E">
            <w:pPr>
              <w:pStyle w:val="TableParagraph"/>
              <w:rPr>
                <w:rFonts w:ascii="Times New Roman"/>
                <w:sz w:val="20"/>
              </w:rPr>
            </w:pPr>
          </w:p>
        </w:tc>
        <w:tc>
          <w:tcPr>
            <w:tcW w:w="484" w:type="dxa"/>
            <w:tcBorders>
              <w:right w:val="single" w:sz="6" w:space="0" w:color="231F20"/>
            </w:tcBorders>
          </w:tcPr>
          <w:p w:rsidR="005470D0" w:rsidRDefault="005470D0" w:rsidP="00BE79E7">
            <w:pPr>
              <w:pStyle w:val="TableParagraph"/>
              <w:rPr>
                <w:rFonts w:ascii="Times New Roman"/>
                <w:sz w:val="20"/>
              </w:rPr>
            </w:pPr>
          </w:p>
        </w:tc>
        <w:tc>
          <w:tcPr>
            <w:tcW w:w="485" w:type="dxa"/>
            <w:tcBorders>
              <w:left w:val="single" w:sz="6" w:space="0" w:color="231F20"/>
            </w:tcBorders>
          </w:tcPr>
          <w:p w:rsidR="005470D0" w:rsidRDefault="005470D0" w:rsidP="00BE79E7">
            <w:pPr>
              <w:pStyle w:val="TableParagraph"/>
              <w:rPr>
                <w:rFonts w:ascii="Times New Roman"/>
                <w:sz w:val="20"/>
              </w:rPr>
            </w:pPr>
          </w:p>
        </w:tc>
        <w:tc>
          <w:tcPr>
            <w:tcW w:w="507" w:type="dxa"/>
          </w:tcPr>
          <w:p w:rsidR="005470D0" w:rsidRDefault="005470D0" w:rsidP="00BE79E7">
            <w:pPr>
              <w:pStyle w:val="TableParagraph"/>
              <w:rPr>
                <w:rFonts w:ascii="Times New Roman"/>
                <w:sz w:val="20"/>
              </w:rPr>
            </w:pPr>
          </w:p>
        </w:tc>
        <w:tc>
          <w:tcPr>
            <w:tcW w:w="568" w:type="dxa"/>
            <w:shd w:val="clear" w:color="auto" w:fill="D1D3D4"/>
          </w:tcPr>
          <w:p w:rsidR="005470D0" w:rsidRDefault="005470D0" w:rsidP="00BE79E7">
            <w:pPr>
              <w:pStyle w:val="TableParagraph"/>
              <w:rPr>
                <w:rFonts w:ascii="Times New Roman"/>
                <w:sz w:val="20"/>
              </w:rPr>
            </w:pPr>
          </w:p>
        </w:tc>
        <w:tc>
          <w:tcPr>
            <w:tcW w:w="591" w:type="dxa"/>
            <w:tcBorders>
              <w:right w:val="single" w:sz="6" w:space="0" w:color="231F20"/>
            </w:tcBorders>
            <w:shd w:val="clear" w:color="auto" w:fill="D1D3D4"/>
          </w:tcPr>
          <w:p w:rsidR="005470D0" w:rsidRDefault="005470D0" w:rsidP="00BE79E7">
            <w:pPr>
              <w:pStyle w:val="TableParagraph"/>
              <w:rPr>
                <w:rFonts w:ascii="Times New Roman"/>
                <w:sz w:val="20"/>
              </w:rPr>
            </w:pPr>
          </w:p>
        </w:tc>
        <w:tc>
          <w:tcPr>
            <w:tcW w:w="590" w:type="dxa"/>
            <w:tcBorders>
              <w:left w:val="single" w:sz="6" w:space="0" w:color="231F20"/>
            </w:tcBorders>
            <w:shd w:val="clear" w:color="auto" w:fill="D1D3D4"/>
          </w:tcPr>
          <w:p w:rsidR="005470D0" w:rsidRDefault="005470D0" w:rsidP="00BE79E7">
            <w:pPr>
              <w:pStyle w:val="TableParagraph"/>
              <w:rPr>
                <w:rFonts w:ascii="Times New Roman"/>
                <w:sz w:val="20"/>
              </w:rPr>
            </w:pPr>
          </w:p>
        </w:tc>
        <w:tc>
          <w:tcPr>
            <w:tcW w:w="591" w:type="dxa"/>
            <w:shd w:val="clear" w:color="auto" w:fill="D1D3D4"/>
          </w:tcPr>
          <w:p w:rsidR="005470D0" w:rsidRDefault="005470D0" w:rsidP="00BE79E7">
            <w:pPr>
              <w:pStyle w:val="TableParagraph"/>
              <w:rPr>
                <w:rFonts w:ascii="Times New Roman"/>
                <w:sz w:val="20"/>
              </w:rPr>
            </w:pPr>
          </w:p>
        </w:tc>
        <w:tc>
          <w:tcPr>
            <w:tcW w:w="4690" w:type="dxa"/>
          </w:tcPr>
          <w:p w:rsidR="005470D0" w:rsidRDefault="005470D0" w:rsidP="00BE79E7">
            <w:pPr>
              <w:pStyle w:val="TableParagraph"/>
              <w:rPr>
                <w:rFonts w:ascii="Times New Roman"/>
                <w:sz w:val="20"/>
              </w:rPr>
            </w:pPr>
          </w:p>
        </w:tc>
      </w:tr>
      <w:tr w:rsidR="005470D0" w:rsidTr="00BE79E7">
        <w:trPr>
          <w:trHeight w:val="345"/>
        </w:trPr>
        <w:tc>
          <w:tcPr>
            <w:tcW w:w="2993" w:type="dxa"/>
          </w:tcPr>
          <w:p w:rsidR="005470D0" w:rsidRDefault="005470D0" w:rsidP="003B772E">
            <w:pPr>
              <w:pStyle w:val="TableParagraph"/>
              <w:rPr>
                <w:rFonts w:ascii="Times New Roman"/>
                <w:sz w:val="20"/>
              </w:rPr>
            </w:pPr>
          </w:p>
        </w:tc>
        <w:tc>
          <w:tcPr>
            <w:tcW w:w="484" w:type="dxa"/>
            <w:tcBorders>
              <w:right w:val="single" w:sz="6" w:space="0" w:color="231F20"/>
            </w:tcBorders>
          </w:tcPr>
          <w:p w:rsidR="005470D0" w:rsidRDefault="005470D0" w:rsidP="00BE79E7">
            <w:pPr>
              <w:pStyle w:val="TableParagraph"/>
              <w:rPr>
                <w:rFonts w:ascii="Times New Roman"/>
                <w:sz w:val="20"/>
              </w:rPr>
            </w:pPr>
          </w:p>
        </w:tc>
        <w:tc>
          <w:tcPr>
            <w:tcW w:w="485" w:type="dxa"/>
            <w:tcBorders>
              <w:left w:val="single" w:sz="6" w:space="0" w:color="231F20"/>
            </w:tcBorders>
          </w:tcPr>
          <w:p w:rsidR="005470D0" w:rsidRDefault="005470D0" w:rsidP="00BE79E7">
            <w:pPr>
              <w:pStyle w:val="TableParagraph"/>
              <w:rPr>
                <w:rFonts w:ascii="Times New Roman"/>
                <w:sz w:val="20"/>
              </w:rPr>
            </w:pPr>
          </w:p>
        </w:tc>
        <w:tc>
          <w:tcPr>
            <w:tcW w:w="507" w:type="dxa"/>
          </w:tcPr>
          <w:p w:rsidR="005470D0" w:rsidRDefault="005470D0" w:rsidP="00BE79E7">
            <w:pPr>
              <w:pStyle w:val="TableParagraph"/>
              <w:rPr>
                <w:rFonts w:ascii="Times New Roman"/>
                <w:sz w:val="20"/>
              </w:rPr>
            </w:pPr>
          </w:p>
        </w:tc>
        <w:tc>
          <w:tcPr>
            <w:tcW w:w="568" w:type="dxa"/>
            <w:shd w:val="clear" w:color="auto" w:fill="D1D3D4"/>
          </w:tcPr>
          <w:p w:rsidR="005470D0" w:rsidRDefault="005470D0" w:rsidP="00BE79E7">
            <w:pPr>
              <w:pStyle w:val="TableParagraph"/>
              <w:rPr>
                <w:rFonts w:ascii="Times New Roman"/>
                <w:sz w:val="20"/>
              </w:rPr>
            </w:pPr>
          </w:p>
        </w:tc>
        <w:tc>
          <w:tcPr>
            <w:tcW w:w="591" w:type="dxa"/>
            <w:tcBorders>
              <w:right w:val="single" w:sz="6" w:space="0" w:color="231F20"/>
            </w:tcBorders>
            <w:shd w:val="clear" w:color="auto" w:fill="D1D3D4"/>
          </w:tcPr>
          <w:p w:rsidR="005470D0" w:rsidRDefault="005470D0" w:rsidP="00BE79E7">
            <w:pPr>
              <w:pStyle w:val="TableParagraph"/>
              <w:rPr>
                <w:rFonts w:ascii="Times New Roman"/>
                <w:sz w:val="20"/>
              </w:rPr>
            </w:pPr>
          </w:p>
        </w:tc>
        <w:tc>
          <w:tcPr>
            <w:tcW w:w="590" w:type="dxa"/>
            <w:tcBorders>
              <w:left w:val="single" w:sz="6" w:space="0" w:color="231F20"/>
            </w:tcBorders>
            <w:shd w:val="clear" w:color="auto" w:fill="D1D3D4"/>
          </w:tcPr>
          <w:p w:rsidR="005470D0" w:rsidRDefault="005470D0" w:rsidP="00BE79E7">
            <w:pPr>
              <w:pStyle w:val="TableParagraph"/>
              <w:rPr>
                <w:rFonts w:ascii="Times New Roman"/>
                <w:sz w:val="20"/>
              </w:rPr>
            </w:pPr>
          </w:p>
        </w:tc>
        <w:tc>
          <w:tcPr>
            <w:tcW w:w="591" w:type="dxa"/>
            <w:shd w:val="clear" w:color="auto" w:fill="D1D3D4"/>
          </w:tcPr>
          <w:p w:rsidR="005470D0" w:rsidRDefault="005470D0" w:rsidP="00BE79E7">
            <w:pPr>
              <w:pStyle w:val="TableParagraph"/>
              <w:rPr>
                <w:rFonts w:ascii="Times New Roman"/>
                <w:sz w:val="20"/>
              </w:rPr>
            </w:pPr>
          </w:p>
        </w:tc>
        <w:tc>
          <w:tcPr>
            <w:tcW w:w="4690" w:type="dxa"/>
          </w:tcPr>
          <w:p w:rsidR="005470D0" w:rsidRDefault="005470D0" w:rsidP="00BE79E7">
            <w:pPr>
              <w:pStyle w:val="TableParagraph"/>
              <w:rPr>
                <w:rFonts w:ascii="Times New Roman"/>
                <w:sz w:val="20"/>
              </w:rPr>
            </w:pPr>
          </w:p>
        </w:tc>
      </w:tr>
      <w:tr w:rsidR="005470D0" w:rsidTr="00BE79E7">
        <w:trPr>
          <w:trHeight w:val="345"/>
        </w:trPr>
        <w:tc>
          <w:tcPr>
            <w:tcW w:w="2993" w:type="dxa"/>
          </w:tcPr>
          <w:p w:rsidR="005470D0" w:rsidRDefault="005470D0" w:rsidP="003B772E">
            <w:pPr>
              <w:pStyle w:val="TableParagraph"/>
              <w:rPr>
                <w:rFonts w:ascii="Times New Roman"/>
                <w:sz w:val="20"/>
              </w:rPr>
            </w:pPr>
          </w:p>
        </w:tc>
        <w:tc>
          <w:tcPr>
            <w:tcW w:w="484" w:type="dxa"/>
            <w:tcBorders>
              <w:right w:val="single" w:sz="6" w:space="0" w:color="231F20"/>
            </w:tcBorders>
          </w:tcPr>
          <w:p w:rsidR="005470D0" w:rsidRDefault="005470D0" w:rsidP="00BE79E7">
            <w:pPr>
              <w:pStyle w:val="TableParagraph"/>
              <w:rPr>
                <w:rFonts w:ascii="Times New Roman"/>
                <w:sz w:val="20"/>
              </w:rPr>
            </w:pPr>
          </w:p>
        </w:tc>
        <w:tc>
          <w:tcPr>
            <w:tcW w:w="485" w:type="dxa"/>
            <w:tcBorders>
              <w:left w:val="single" w:sz="6" w:space="0" w:color="231F20"/>
            </w:tcBorders>
          </w:tcPr>
          <w:p w:rsidR="005470D0" w:rsidRDefault="005470D0" w:rsidP="00BE79E7">
            <w:pPr>
              <w:pStyle w:val="TableParagraph"/>
              <w:rPr>
                <w:rFonts w:ascii="Times New Roman"/>
                <w:sz w:val="20"/>
              </w:rPr>
            </w:pPr>
          </w:p>
        </w:tc>
        <w:tc>
          <w:tcPr>
            <w:tcW w:w="507" w:type="dxa"/>
          </w:tcPr>
          <w:p w:rsidR="005470D0" w:rsidRDefault="005470D0" w:rsidP="00BE79E7">
            <w:pPr>
              <w:pStyle w:val="TableParagraph"/>
              <w:rPr>
                <w:rFonts w:ascii="Times New Roman"/>
                <w:sz w:val="20"/>
              </w:rPr>
            </w:pPr>
          </w:p>
        </w:tc>
        <w:tc>
          <w:tcPr>
            <w:tcW w:w="568" w:type="dxa"/>
            <w:shd w:val="clear" w:color="auto" w:fill="D1D3D4"/>
          </w:tcPr>
          <w:p w:rsidR="005470D0" w:rsidRDefault="005470D0" w:rsidP="00BE79E7">
            <w:pPr>
              <w:pStyle w:val="TableParagraph"/>
              <w:rPr>
                <w:rFonts w:ascii="Times New Roman"/>
                <w:sz w:val="20"/>
              </w:rPr>
            </w:pPr>
          </w:p>
        </w:tc>
        <w:tc>
          <w:tcPr>
            <w:tcW w:w="591" w:type="dxa"/>
            <w:tcBorders>
              <w:right w:val="single" w:sz="6" w:space="0" w:color="231F20"/>
            </w:tcBorders>
            <w:shd w:val="clear" w:color="auto" w:fill="D1D3D4"/>
          </w:tcPr>
          <w:p w:rsidR="005470D0" w:rsidRDefault="005470D0" w:rsidP="00BE79E7">
            <w:pPr>
              <w:pStyle w:val="TableParagraph"/>
              <w:rPr>
                <w:rFonts w:ascii="Times New Roman"/>
                <w:sz w:val="20"/>
              </w:rPr>
            </w:pPr>
          </w:p>
        </w:tc>
        <w:tc>
          <w:tcPr>
            <w:tcW w:w="590" w:type="dxa"/>
            <w:tcBorders>
              <w:left w:val="single" w:sz="6" w:space="0" w:color="231F20"/>
            </w:tcBorders>
            <w:shd w:val="clear" w:color="auto" w:fill="D1D3D4"/>
          </w:tcPr>
          <w:p w:rsidR="005470D0" w:rsidRDefault="005470D0" w:rsidP="00BE79E7">
            <w:pPr>
              <w:pStyle w:val="TableParagraph"/>
              <w:rPr>
                <w:rFonts w:ascii="Times New Roman"/>
                <w:sz w:val="20"/>
              </w:rPr>
            </w:pPr>
          </w:p>
        </w:tc>
        <w:tc>
          <w:tcPr>
            <w:tcW w:w="591" w:type="dxa"/>
            <w:shd w:val="clear" w:color="auto" w:fill="D1D3D4"/>
          </w:tcPr>
          <w:p w:rsidR="005470D0" w:rsidRDefault="005470D0" w:rsidP="00BE79E7">
            <w:pPr>
              <w:pStyle w:val="TableParagraph"/>
              <w:rPr>
                <w:rFonts w:ascii="Times New Roman"/>
                <w:sz w:val="20"/>
              </w:rPr>
            </w:pPr>
          </w:p>
        </w:tc>
        <w:tc>
          <w:tcPr>
            <w:tcW w:w="4690" w:type="dxa"/>
          </w:tcPr>
          <w:p w:rsidR="005470D0" w:rsidRDefault="005470D0" w:rsidP="00BE79E7">
            <w:pPr>
              <w:pStyle w:val="TableParagraph"/>
              <w:rPr>
                <w:rFonts w:ascii="Times New Roman"/>
                <w:sz w:val="20"/>
              </w:rPr>
            </w:pPr>
          </w:p>
        </w:tc>
      </w:tr>
      <w:tr w:rsidR="005470D0" w:rsidTr="00BE79E7">
        <w:trPr>
          <w:trHeight w:val="345"/>
        </w:trPr>
        <w:tc>
          <w:tcPr>
            <w:tcW w:w="2993" w:type="dxa"/>
          </w:tcPr>
          <w:p w:rsidR="005470D0" w:rsidRDefault="005470D0" w:rsidP="003B772E">
            <w:pPr>
              <w:pStyle w:val="TableParagraph"/>
              <w:rPr>
                <w:rFonts w:ascii="Times New Roman"/>
                <w:sz w:val="20"/>
              </w:rPr>
            </w:pPr>
          </w:p>
        </w:tc>
        <w:tc>
          <w:tcPr>
            <w:tcW w:w="484" w:type="dxa"/>
            <w:tcBorders>
              <w:right w:val="single" w:sz="6" w:space="0" w:color="231F20"/>
            </w:tcBorders>
          </w:tcPr>
          <w:p w:rsidR="005470D0" w:rsidRDefault="005470D0" w:rsidP="00BE79E7">
            <w:pPr>
              <w:pStyle w:val="TableParagraph"/>
              <w:rPr>
                <w:rFonts w:ascii="Times New Roman"/>
                <w:sz w:val="20"/>
              </w:rPr>
            </w:pPr>
          </w:p>
        </w:tc>
        <w:tc>
          <w:tcPr>
            <w:tcW w:w="485" w:type="dxa"/>
            <w:tcBorders>
              <w:left w:val="single" w:sz="6" w:space="0" w:color="231F20"/>
            </w:tcBorders>
          </w:tcPr>
          <w:p w:rsidR="005470D0" w:rsidRDefault="005470D0" w:rsidP="00BE79E7">
            <w:pPr>
              <w:pStyle w:val="TableParagraph"/>
              <w:rPr>
                <w:rFonts w:ascii="Times New Roman"/>
                <w:sz w:val="20"/>
              </w:rPr>
            </w:pPr>
          </w:p>
        </w:tc>
        <w:tc>
          <w:tcPr>
            <w:tcW w:w="507" w:type="dxa"/>
          </w:tcPr>
          <w:p w:rsidR="005470D0" w:rsidRDefault="005470D0" w:rsidP="00BE79E7">
            <w:pPr>
              <w:pStyle w:val="TableParagraph"/>
              <w:rPr>
                <w:rFonts w:ascii="Times New Roman"/>
                <w:sz w:val="20"/>
              </w:rPr>
            </w:pPr>
          </w:p>
        </w:tc>
        <w:tc>
          <w:tcPr>
            <w:tcW w:w="568" w:type="dxa"/>
            <w:shd w:val="clear" w:color="auto" w:fill="D1D3D4"/>
          </w:tcPr>
          <w:p w:rsidR="005470D0" w:rsidRDefault="005470D0" w:rsidP="00BE79E7">
            <w:pPr>
              <w:pStyle w:val="TableParagraph"/>
              <w:rPr>
                <w:rFonts w:ascii="Times New Roman"/>
                <w:sz w:val="20"/>
              </w:rPr>
            </w:pPr>
          </w:p>
        </w:tc>
        <w:tc>
          <w:tcPr>
            <w:tcW w:w="591" w:type="dxa"/>
            <w:tcBorders>
              <w:right w:val="single" w:sz="6" w:space="0" w:color="231F20"/>
            </w:tcBorders>
            <w:shd w:val="clear" w:color="auto" w:fill="D1D3D4"/>
          </w:tcPr>
          <w:p w:rsidR="005470D0" w:rsidRDefault="005470D0" w:rsidP="00BE79E7">
            <w:pPr>
              <w:pStyle w:val="TableParagraph"/>
              <w:rPr>
                <w:rFonts w:ascii="Times New Roman"/>
                <w:sz w:val="20"/>
              </w:rPr>
            </w:pPr>
          </w:p>
        </w:tc>
        <w:tc>
          <w:tcPr>
            <w:tcW w:w="590" w:type="dxa"/>
            <w:tcBorders>
              <w:left w:val="single" w:sz="6" w:space="0" w:color="231F20"/>
            </w:tcBorders>
            <w:shd w:val="clear" w:color="auto" w:fill="D1D3D4"/>
          </w:tcPr>
          <w:p w:rsidR="005470D0" w:rsidRDefault="005470D0" w:rsidP="00BE79E7">
            <w:pPr>
              <w:pStyle w:val="TableParagraph"/>
              <w:rPr>
                <w:rFonts w:ascii="Times New Roman"/>
                <w:sz w:val="20"/>
              </w:rPr>
            </w:pPr>
          </w:p>
        </w:tc>
        <w:tc>
          <w:tcPr>
            <w:tcW w:w="591" w:type="dxa"/>
            <w:shd w:val="clear" w:color="auto" w:fill="D1D3D4"/>
          </w:tcPr>
          <w:p w:rsidR="005470D0" w:rsidRDefault="005470D0" w:rsidP="00BE79E7">
            <w:pPr>
              <w:pStyle w:val="TableParagraph"/>
              <w:rPr>
                <w:rFonts w:ascii="Times New Roman"/>
                <w:sz w:val="20"/>
              </w:rPr>
            </w:pPr>
          </w:p>
        </w:tc>
        <w:tc>
          <w:tcPr>
            <w:tcW w:w="4690" w:type="dxa"/>
          </w:tcPr>
          <w:p w:rsidR="005470D0" w:rsidRDefault="005470D0" w:rsidP="00BE79E7">
            <w:pPr>
              <w:pStyle w:val="TableParagraph"/>
              <w:rPr>
                <w:rFonts w:ascii="Times New Roman"/>
                <w:sz w:val="20"/>
              </w:rPr>
            </w:pPr>
          </w:p>
        </w:tc>
      </w:tr>
      <w:tr w:rsidR="005470D0" w:rsidTr="00BE79E7">
        <w:trPr>
          <w:trHeight w:val="345"/>
        </w:trPr>
        <w:tc>
          <w:tcPr>
            <w:tcW w:w="2993" w:type="dxa"/>
          </w:tcPr>
          <w:p w:rsidR="005470D0" w:rsidRDefault="005470D0" w:rsidP="003B772E">
            <w:pPr>
              <w:pStyle w:val="TableParagraph"/>
              <w:rPr>
                <w:rFonts w:ascii="Times New Roman"/>
                <w:sz w:val="20"/>
              </w:rPr>
            </w:pPr>
          </w:p>
        </w:tc>
        <w:tc>
          <w:tcPr>
            <w:tcW w:w="484" w:type="dxa"/>
            <w:tcBorders>
              <w:right w:val="single" w:sz="6" w:space="0" w:color="231F20"/>
            </w:tcBorders>
          </w:tcPr>
          <w:p w:rsidR="005470D0" w:rsidRDefault="005470D0" w:rsidP="00BE79E7">
            <w:pPr>
              <w:pStyle w:val="TableParagraph"/>
              <w:rPr>
                <w:rFonts w:ascii="Times New Roman"/>
                <w:sz w:val="20"/>
              </w:rPr>
            </w:pPr>
          </w:p>
        </w:tc>
        <w:tc>
          <w:tcPr>
            <w:tcW w:w="485" w:type="dxa"/>
            <w:tcBorders>
              <w:left w:val="single" w:sz="6" w:space="0" w:color="231F20"/>
            </w:tcBorders>
          </w:tcPr>
          <w:p w:rsidR="005470D0" w:rsidRDefault="005470D0" w:rsidP="00BE79E7">
            <w:pPr>
              <w:pStyle w:val="TableParagraph"/>
              <w:rPr>
                <w:rFonts w:ascii="Times New Roman"/>
                <w:sz w:val="20"/>
              </w:rPr>
            </w:pPr>
          </w:p>
        </w:tc>
        <w:tc>
          <w:tcPr>
            <w:tcW w:w="507" w:type="dxa"/>
          </w:tcPr>
          <w:p w:rsidR="005470D0" w:rsidRDefault="005470D0" w:rsidP="00BE79E7">
            <w:pPr>
              <w:pStyle w:val="TableParagraph"/>
              <w:rPr>
                <w:rFonts w:ascii="Times New Roman"/>
                <w:sz w:val="20"/>
              </w:rPr>
            </w:pPr>
          </w:p>
        </w:tc>
        <w:tc>
          <w:tcPr>
            <w:tcW w:w="568" w:type="dxa"/>
            <w:shd w:val="clear" w:color="auto" w:fill="D1D3D4"/>
          </w:tcPr>
          <w:p w:rsidR="005470D0" w:rsidRDefault="005470D0" w:rsidP="00BE79E7">
            <w:pPr>
              <w:pStyle w:val="TableParagraph"/>
              <w:rPr>
                <w:rFonts w:ascii="Times New Roman"/>
                <w:sz w:val="20"/>
              </w:rPr>
            </w:pPr>
          </w:p>
        </w:tc>
        <w:tc>
          <w:tcPr>
            <w:tcW w:w="591" w:type="dxa"/>
            <w:tcBorders>
              <w:right w:val="single" w:sz="6" w:space="0" w:color="231F20"/>
            </w:tcBorders>
            <w:shd w:val="clear" w:color="auto" w:fill="D1D3D4"/>
          </w:tcPr>
          <w:p w:rsidR="005470D0" w:rsidRDefault="005470D0" w:rsidP="00BE79E7">
            <w:pPr>
              <w:pStyle w:val="TableParagraph"/>
              <w:rPr>
                <w:rFonts w:ascii="Times New Roman"/>
                <w:sz w:val="20"/>
              </w:rPr>
            </w:pPr>
          </w:p>
        </w:tc>
        <w:tc>
          <w:tcPr>
            <w:tcW w:w="590" w:type="dxa"/>
            <w:tcBorders>
              <w:left w:val="single" w:sz="6" w:space="0" w:color="231F20"/>
            </w:tcBorders>
            <w:shd w:val="clear" w:color="auto" w:fill="D1D3D4"/>
          </w:tcPr>
          <w:p w:rsidR="005470D0" w:rsidRDefault="005470D0" w:rsidP="00BE79E7">
            <w:pPr>
              <w:pStyle w:val="TableParagraph"/>
              <w:rPr>
                <w:rFonts w:ascii="Times New Roman"/>
                <w:sz w:val="20"/>
              </w:rPr>
            </w:pPr>
          </w:p>
        </w:tc>
        <w:tc>
          <w:tcPr>
            <w:tcW w:w="591" w:type="dxa"/>
            <w:shd w:val="clear" w:color="auto" w:fill="D1D3D4"/>
          </w:tcPr>
          <w:p w:rsidR="005470D0" w:rsidRDefault="005470D0" w:rsidP="00BE79E7">
            <w:pPr>
              <w:pStyle w:val="TableParagraph"/>
              <w:rPr>
                <w:rFonts w:ascii="Times New Roman"/>
                <w:sz w:val="20"/>
              </w:rPr>
            </w:pPr>
          </w:p>
        </w:tc>
        <w:tc>
          <w:tcPr>
            <w:tcW w:w="4690" w:type="dxa"/>
          </w:tcPr>
          <w:p w:rsidR="005470D0" w:rsidRDefault="005470D0" w:rsidP="00BE79E7">
            <w:pPr>
              <w:pStyle w:val="TableParagraph"/>
              <w:rPr>
                <w:rFonts w:ascii="Times New Roman"/>
                <w:sz w:val="20"/>
              </w:rPr>
            </w:pPr>
          </w:p>
        </w:tc>
      </w:tr>
    </w:tbl>
    <w:p w:rsidR="00BE79E7" w:rsidRDefault="00BE79E7" w:rsidP="00BE79E7">
      <w:pPr>
        <w:pStyle w:val="BodyText"/>
        <w:spacing w:before="120" w:line="235" w:lineRule="auto"/>
        <w:ind w:left="115" w:right="130"/>
        <w:rPr>
          <w:rFonts w:ascii="Times New Roman"/>
          <w:i w:val="0"/>
          <w:sz w:val="20"/>
        </w:rPr>
      </w:pPr>
      <w:r>
        <w:rPr>
          <w:color w:val="231F20"/>
        </w:rPr>
        <w:lastRenderedPageBreak/>
        <w:t>Please note:</w:t>
      </w:r>
      <w:r w:rsidR="00E17B73">
        <w:rPr>
          <w:color w:val="231F20"/>
        </w:rPr>
        <w:t xml:space="preserve"> there are a wide variety of services which may or may not apply in different areas (e.g. public transit, snow clearing, maintenance, etc. for Transportation, fire, police, disaster planning, etc. for Emergency Services, and so on)</w:t>
      </w:r>
      <w:r>
        <w:rPr>
          <w:color w:val="231F20"/>
        </w:rPr>
        <w:t>.</w:t>
      </w:r>
    </w:p>
    <w:p w:rsidR="005173E8" w:rsidRDefault="005173E8">
      <w:pPr>
        <w:pStyle w:val="BodyText"/>
        <w:spacing w:before="10"/>
        <w:rPr>
          <w:rFonts w:ascii="Times New Roman"/>
          <w:i w:val="0"/>
        </w:rPr>
      </w:pPr>
    </w:p>
    <w:tbl>
      <w:tblPr>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3"/>
        <w:gridCol w:w="8506"/>
      </w:tblGrid>
      <w:tr w:rsidR="005173E8" w:rsidTr="00535CC7">
        <w:trPr>
          <w:trHeight w:val="537"/>
        </w:trPr>
        <w:tc>
          <w:tcPr>
            <w:tcW w:w="11499" w:type="dxa"/>
            <w:gridSpan w:val="2"/>
            <w:tcBorders>
              <w:bottom w:val="single" w:sz="6" w:space="0" w:color="231F20"/>
            </w:tcBorders>
            <w:shd w:val="clear" w:color="auto" w:fill="1689CA"/>
          </w:tcPr>
          <w:p w:rsidR="005173E8" w:rsidRDefault="00E17B73">
            <w:pPr>
              <w:pStyle w:val="TableParagraph"/>
              <w:spacing w:before="2" w:line="235" w:lineRule="auto"/>
              <w:ind w:left="93" w:right="502"/>
              <w:rPr>
                <w:sz w:val="20"/>
              </w:rPr>
            </w:pPr>
            <w:r>
              <w:rPr>
                <w:color w:val="FFFFFF"/>
                <w:sz w:val="20"/>
              </w:rPr>
              <w:t xml:space="preserve">Please list any </w:t>
            </w:r>
            <w:r>
              <w:rPr>
                <w:b/>
                <w:color w:val="FFFFFF"/>
                <w:sz w:val="20"/>
              </w:rPr>
              <w:t xml:space="preserve">new </w:t>
            </w:r>
            <w:r>
              <w:rPr>
                <w:color w:val="FFFFFF"/>
                <w:sz w:val="20"/>
              </w:rPr>
              <w:t>intermunicipal services your municipality would like to see and the rationale for providing that service intermunicipally.</w:t>
            </w:r>
          </w:p>
        </w:tc>
      </w:tr>
      <w:tr w:rsidR="005173E8">
        <w:trPr>
          <w:trHeight w:val="347"/>
        </w:trPr>
        <w:tc>
          <w:tcPr>
            <w:tcW w:w="2993" w:type="dxa"/>
            <w:tcBorders>
              <w:top w:val="single" w:sz="6" w:space="0" w:color="231F20"/>
              <w:bottom w:val="single" w:sz="6" w:space="0" w:color="231F20"/>
              <w:right w:val="single" w:sz="6" w:space="0" w:color="231F20"/>
            </w:tcBorders>
            <w:shd w:val="clear" w:color="auto" w:fill="DCE3EF"/>
          </w:tcPr>
          <w:p w:rsidR="005173E8" w:rsidRDefault="00E17B73">
            <w:pPr>
              <w:pStyle w:val="TableParagraph"/>
              <w:spacing w:before="20"/>
              <w:ind w:left="93"/>
              <w:rPr>
                <w:b/>
                <w:sz w:val="20"/>
              </w:rPr>
            </w:pPr>
            <w:r>
              <w:rPr>
                <w:b/>
                <w:color w:val="231F20"/>
                <w:sz w:val="20"/>
              </w:rPr>
              <w:t>Service</w:t>
            </w:r>
          </w:p>
        </w:tc>
        <w:tc>
          <w:tcPr>
            <w:tcW w:w="8506" w:type="dxa"/>
            <w:tcBorders>
              <w:top w:val="single" w:sz="6" w:space="0" w:color="231F20"/>
              <w:left w:val="single" w:sz="6" w:space="0" w:color="231F20"/>
              <w:bottom w:val="single" w:sz="6" w:space="0" w:color="231F20"/>
            </w:tcBorders>
            <w:shd w:val="clear" w:color="auto" w:fill="DCE3EF"/>
          </w:tcPr>
          <w:p w:rsidR="005173E8" w:rsidRDefault="00E17B73">
            <w:pPr>
              <w:pStyle w:val="TableParagraph"/>
              <w:spacing w:before="20"/>
              <w:ind w:left="115"/>
              <w:rPr>
                <w:b/>
                <w:sz w:val="20"/>
              </w:rPr>
            </w:pPr>
            <w:r>
              <w:rPr>
                <w:b/>
                <w:color w:val="231F20"/>
                <w:sz w:val="20"/>
              </w:rPr>
              <w:t>Rationale</w:t>
            </w:r>
          </w:p>
        </w:tc>
      </w:tr>
      <w:tr w:rsidR="005173E8">
        <w:trPr>
          <w:trHeight w:val="349"/>
        </w:trPr>
        <w:tc>
          <w:tcPr>
            <w:tcW w:w="2993" w:type="dxa"/>
            <w:tcBorders>
              <w:top w:val="single" w:sz="6" w:space="0" w:color="231F20"/>
            </w:tcBorders>
          </w:tcPr>
          <w:p w:rsidR="005173E8" w:rsidRDefault="005173E8">
            <w:pPr>
              <w:pStyle w:val="TableParagraph"/>
              <w:rPr>
                <w:rFonts w:ascii="Times New Roman"/>
                <w:sz w:val="20"/>
              </w:rPr>
            </w:pPr>
          </w:p>
        </w:tc>
        <w:tc>
          <w:tcPr>
            <w:tcW w:w="8506" w:type="dxa"/>
            <w:tcBorders>
              <w:top w:val="single" w:sz="6" w:space="0" w:color="231F20"/>
            </w:tcBorders>
          </w:tcPr>
          <w:p w:rsidR="005173E8" w:rsidRDefault="005173E8">
            <w:pPr>
              <w:pStyle w:val="TableParagraph"/>
              <w:rPr>
                <w:rFonts w:ascii="Times New Roman"/>
                <w:sz w:val="20"/>
              </w:rPr>
            </w:pPr>
          </w:p>
        </w:tc>
      </w:tr>
      <w:tr w:rsidR="005173E8">
        <w:trPr>
          <w:trHeight w:val="349"/>
        </w:trPr>
        <w:tc>
          <w:tcPr>
            <w:tcW w:w="2993" w:type="dxa"/>
            <w:tcBorders>
              <w:bottom w:val="single" w:sz="6" w:space="0" w:color="231F20"/>
            </w:tcBorders>
          </w:tcPr>
          <w:p w:rsidR="005173E8" w:rsidRDefault="005173E8">
            <w:pPr>
              <w:pStyle w:val="TableParagraph"/>
              <w:rPr>
                <w:rFonts w:ascii="Times New Roman"/>
                <w:sz w:val="20"/>
              </w:rPr>
            </w:pPr>
          </w:p>
        </w:tc>
        <w:tc>
          <w:tcPr>
            <w:tcW w:w="8506" w:type="dxa"/>
            <w:tcBorders>
              <w:bottom w:val="single" w:sz="6" w:space="0" w:color="231F20"/>
            </w:tcBorders>
          </w:tcPr>
          <w:p w:rsidR="005173E8" w:rsidRDefault="005173E8">
            <w:pPr>
              <w:pStyle w:val="TableParagraph"/>
              <w:rPr>
                <w:rFonts w:ascii="Times New Roman"/>
                <w:sz w:val="20"/>
              </w:rPr>
            </w:pPr>
          </w:p>
        </w:tc>
      </w:tr>
      <w:tr w:rsidR="005173E8">
        <w:trPr>
          <w:trHeight w:val="349"/>
        </w:trPr>
        <w:tc>
          <w:tcPr>
            <w:tcW w:w="2993" w:type="dxa"/>
            <w:tcBorders>
              <w:top w:val="single" w:sz="6" w:space="0" w:color="231F20"/>
            </w:tcBorders>
          </w:tcPr>
          <w:p w:rsidR="005173E8" w:rsidRDefault="005173E8">
            <w:pPr>
              <w:pStyle w:val="TableParagraph"/>
              <w:rPr>
                <w:rFonts w:ascii="Times New Roman"/>
                <w:sz w:val="20"/>
              </w:rPr>
            </w:pPr>
          </w:p>
        </w:tc>
        <w:tc>
          <w:tcPr>
            <w:tcW w:w="8506" w:type="dxa"/>
            <w:tcBorders>
              <w:top w:val="single" w:sz="6" w:space="0" w:color="231F20"/>
            </w:tcBorders>
          </w:tcPr>
          <w:p w:rsidR="005173E8" w:rsidRDefault="005173E8">
            <w:pPr>
              <w:pStyle w:val="TableParagraph"/>
              <w:rPr>
                <w:rFonts w:ascii="Times New Roman"/>
                <w:sz w:val="20"/>
              </w:rPr>
            </w:pPr>
          </w:p>
        </w:tc>
      </w:tr>
      <w:tr w:rsidR="005173E8">
        <w:trPr>
          <w:trHeight w:val="352"/>
        </w:trPr>
        <w:tc>
          <w:tcPr>
            <w:tcW w:w="2993" w:type="dxa"/>
          </w:tcPr>
          <w:p w:rsidR="005173E8" w:rsidRDefault="005173E8">
            <w:pPr>
              <w:pStyle w:val="TableParagraph"/>
              <w:rPr>
                <w:rFonts w:ascii="Times New Roman"/>
                <w:sz w:val="20"/>
              </w:rPr>
            </w:pPr>
          </w:p>
        </w:tc>
        <w:tc>
          <w:tcPr>
            <w:tcW w:w="8506" w:type="dxa"/>
          </w:tcPr>
          <w:p w:rsidR="005173E8" w:rsidRDefault="005173E8">
            <w:pPr>
              <w:pStyle w:val="TableParagraph"/>
              <w:rPr>
                <w:rFonts w:ascii="Times New Roman"/>
                <w:sz w:val="20"/>
              </w:rPr>
            </w:pPr>
          </w:p>
        </w:tc>
      </w:tr>
      <w:tr w:rsidR="005173E8">
        <w:trPr>
          <w:trHeight w:val="349"/>
        </w:trPr>
        <w:tc>
          <w:tcPr>
            <w:tcW w:w="2993" w:type="dxa"/>
            <w:tcBorders>
              <w:bottom w:val="single" w:sz="6" w:space="0" w:color="231F20"/>
            </w:tcBorders>
          </w:tcPr>
          <w:p w:rsidR="005173E8" w:rsidRDefault="005173E8">
            <w:pPr>
              <w:pStyle w:val="TableParagraph"/>
              <w:rPr>
                <w:rFonts w:ascii="Times New Roman"/>
                <w:sz w:val="20"/>
              </w:rPr>
            </w:pPr>
          </w:p>
        </w:tc>
        <w:tc>
          <w:tcPr>
            <w:tcW w:w="8506" w:type="dxa"/>
            <w:tcBorders>
              <w:bottom w:val="single" w:sz="6" w:space="0" w:color="231F20"/>
            </w:tcBorders>
          </w:tcPr>
          <w:p w:rsidR="005173E8" w:rsidRDefault="005173E8">
            <w:pPr>
              <w:pStyle w:val="TableParagraph"/>
              <w:rPr>
                <w:rFonts w:ascii="Times New Roman"/>
                <w:sz w:val="20"/>
              </w:rPr>
            </w:pPr>
          </w:p>
        </w:tc>
      </w:tr>
      <w:tr w:rsidR="005173E8">
        <w:trPr>
          <w:trHeight w:val="349"/>
        </w:trPr>
        <w:tc>
          <w:tcPr>
            <w:tcW w:w="2993" w:type="dxa"/>
            <w:tcBorders>
              <w:top w:val="single" w:sz="6" w:space="0" w:color="231F20"/>
            </w:tcBorders>
          </w:tcPr>
          <w:p w:rsidR="005173E8" w:rsidRDefault="005173E8">
            <w:pPr>
              <w:pStyle w:val="TableParagraph"/>
              <w:rPr>
                <w:rFonts w:ascii="Times New Roman"/>
                <w:sz w:val="20"/>
              </w:rPr>
            </w:pPr>
          </w:p>
        </w:tc>
        <w:tc>
          <w:tcPr>
            <w:tcW w:w="8506" w:type="dxa"/>
            <w:tcBorders>
              <w:top w:val="single" w:sz="6" w:space="0" w:color="231F20"/>
            </w:tcBorders>
          </w:tcPr>
          <w:p w:rsidR="005173E8" w:rsidRDefault="005173E8">
            <w:pPr>
              <w:pStyle w:val="TableParagraph"/>
              <w:rPr>
                <w:rFonts w:ascii="Times New Roman"/>
                <w:sz w:val="20"/>
              </w:rPr>
            </w:pPr>
          </w:p>
        </w:tc>
      </w:tr>
    </w:tbl>
    <w:p w:rsidR="005173E8" w:rsidRDefault="00E17B73" w:rsidP="00BE79E7">
      <w:pPr>
        <w:pStyle w:val="BodyText"/>
        <w:spacing w:before="120" w:line="235" w:lineRule="auto"/>
        <w:ind w:left="115" w:right="130"/>
        <w:rPr>
          <w:color w:val="231F20"/>
        </w:rPr>
      </w:pPr>
      <w:r>
        <w:rPr>
          <w:color w:val="231F20"/>
        </w:rPr>
        <w:t>Please note: if arbitration is required for a new service that any municipality disagrees with, a rationale for intermunicipal provision of that service needs to be indicated.</w:t>
      </w:r>
    </w:p>
    <w:p w:rsidR="00C95211" w:rsidRDefault="00C95211" w:rsidP="00BE79E7">
      <w:pPr>
        <w:pStyle w:val="BodyText"/>
        <w:spacing w:before="120" w:line="235" w:lineRule="auto"/>
        <w:ind w:left="115" w:right="130"/>
        <w:rPr>
          <w:color w:val="231F20"/>
        </w:rPr>
      </w:pPr>
      <w:r>
        <w:rPr>
          <w:color w:val="231F20"/>
        </w:rPr>
        <w:t>Please note: additional sheets may be necessary.</w:t>
      </w:r>
    </w:p>
    <w:p w:rsidR="00C32102" w:rsidRDefault="00807454" w:rsidP="00BE79E7">
      <w:pPr>
        <w:pStyle w:val="BodyText"/>
        <w:spacing w:before="120" w:line="235" w:lineRule="auto"/>
        <w:ind w:left="115" w:right="130"/>
      </w:pPr>
      <w:r>
        <w:rPr>
          <w:color w:val="231F20"/>
        </w:rPr>
        <w:t>Please note: m</w:t>
      </w:r>
      <w:r w:rsidR="00C32102">
        <w:rPr>
          <w:color w:val="231F20"/>
        </w:rPr>
        <w:t>unicipalities may need to create their own version of Tool B in order to adequately document services unique to their context.</w:t>
      </w:r>
    </w:p>
    <w:sectPr w:rsidR="00C32102">
      <w:footerReference w:type="default" r:id="rId6"/>
      <w:pgSz w:w="12240" w:h="15840"/>
      <w:pgMar w:top="340" w:right="280" w:bottom="28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90" w:rsidRDefault="008A7E90" w:rsidP="006031C7">
      <w:r>
        <w:separator/>
      </w:r>
    </w:p>
  </w:endnote>
  <w:endnote w:type="continuationSeparator" w:id="0">
    <w:p w:rsidR="008A7E90" w:rsidRDefault="008A7E90" w:rsidP="0060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C7" w:rsidRPr="002E1189" w:rsidRDefault="003B772E">
    <w:pPr>
      <w:pStyle w:val="Footer"/>
      <w:rPr>
        <w:sz w:val="18"/>
        <w:szCs w:val="18"/>
      </w:rPr>
    </w:pPr>
    <w:r w:rsidRPr="002E1189">
      <w:rPr>
        <w:sz w:val="18"/>
        <w:szCs w:val="18"/>
      </w:rPr>
      <w:t>Version 1.0 Feb.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90" w:rsidRDefault="008A7E90" w:rsidP="006031C7">
      <w:r>
        <w:separator/>
      </w:r>
    </w:p>
  </w:footnote>
  <w:footnote w:type="continuationSeparator" w:id="0">
    <w:p w:rsidR="008A7E90" w:rsidRDefault="008A7E90" w:rsidP="00603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8"/>
    <w:rsid w:val="000C6896"/>
    <w:rsid w:val="000C7675"/>
    <w:rsid w:val="00186ECF"/>
    <w:rsid w:val="00214424"/>
    <w:rsid w:val="0026258B"/>
    <w:rsid w:val="00271CCA"/>
    <w:rsid w:val="002E1189"/>
    <w:rsid w:val="003B772E"/>
    <w:rsid w:val="004122B5"/>
    <w:rsid w:val="00480C42"/>
    <w:rsid w:val="005160BA"/>
    <w:rsid w:val="005173E8"/>
    <w:rsid w:val="00535CC7"/>
    <w:rsid w:val="005470D0"/>
    <w:rsid w:val="00600B26"/>
    <w:rsid w:val="006031C7"/>
    <w:rsid w:val="00616589"/>
    <w:rsid w:val="007809DD"/>
    <w:rsid w:val="00807454"/>
    <w:rsid w:val="0084322D"/>
    <w:rsid w:val="00876B4A"/>
    <w:rsid w:val="008869DD"/>
    <w:rsid w:val="008A7E90"/>
    <w:rsid w:val="009C67CE"/>
    <w:rsid w:val="00A00353"/>
    <w:rsid w:val="00A40ACE"/>
    <w:rsid w:val="00A4783B"/>
    <w:rsid w:val="00AA1081"/>
    <w:rsid w:val="00B630A7"/>
    <w:rsid w:val="00B65196"/>
    <w:rsid w:val="00B93353"/>
    <w:rsid w:val="00B952F4"/>
    <w:rsid w:val="00BE79E7"/>
    <w:rsid w:val="00C32102"/>
    <w:rsid w:val="00C65944"/>
    <w:rsid w:val="00C95211"/>
    <w:rsid w:val="00CC617C"/>
    <w:rsid w:val="00CD453A"/>
    <w:rsid w:val="00D93EAC"/>
    <w:rsid w:val="00D97CDF"/>
    <w:rsid w:val="00E17B73"/>
    <w:rsid w:val="00E61D47"/>
    <w:rsid w:val="00E91A8E"/>
    <w:rsid w:val="00F03359"/>
    <w:rsid w:val="00F34E4F"/>
    <w:rsid w:val="00FA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47C3C-835A-4D66-899A-CEAA5B3B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5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44"/>
    <w:rPr>
      <w:rFonts w:ascii="Segoe UI" w:eastAsia="Century Gothic" w:hAnsi="Segoe UI" w:cs="Segoe UI"/>
      <w:sz w:val="18"/>
      <w:szCs w:val="18"/>
    </w:rPr>
  </w:style>
  <w:style w:type="paragraph" w:styleId="Header">
    <w:name w:val="header"/>
    <w:basedOn w:val="Normal"/>
    <w:link w:val="HeaderChar"/>
    <w:uiPriority w:val="99"/>
    <w:unhideWhenUsed/>
    <w:rsid w:val="006031C7"/>
    <w:pPr>
      <w:tabs>
        <w:tab w:val="center" w:pos="4680"/>
        <w:tab w:val="right" w:pos="9360"/>
      </w:tabs>
    </w:pPr>
  </w:style>
  <w:style w:type="character" w:customStyle="1" w:styleId="HeaderChar">
    <w:name w:val="Header Char"/>
    <w:basedOn w:val="DefaultParagraphFont"/>
    <w:link w:val="Header"/>
    <w:uiPriority w:val="99"/>
    <w:rsid w:val="006031C7"/>
    <w:rPr>
      <w:rFonts w:ascii="Century Gothic" w:eastAsia="Century Gothic" w:hAnsi="Century Gothic" w:cs="Century Gothic"/>
    </w:rPr>
  </w:style>
  <w:style w:type="paragraph" w:styleId="Footer">
    <w:name w:val="footer"/>
    <w:basedOn w:val="Normal"/>
    <w:link w:val="FooterChar"/>
    <w:uiPriority w:val="99"/>
    <w:unhideWhenUsed/>
    <w:rsid w:val="006031C7"/>
    <w:pPr>
      <w:tabs>
        <w:tab w:val="center" w:pos="4680"/>
        <w:tab w:val="right" w:pos="9360"/>
      </w:tabs>
    </w:pPr>
  </w:style>
  <w:style w:type="character" w:customStyle="1" w:styleId="FooterChar">
    <w:name w:val="Footer Char"/>
    <w:basedOn w:val="DefaultParagraphFont"/>
    <w:link w:val="Footer"/>
    <w:uiPriority w:val="99"/>
    <w:rsid w:val="006031C7"/>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B952F4"/>
    <w:rPr>
      <w:sz w:val="16"/>
      <w:szCs w:val="16"/>
    </w:rPr>
  </w:style>
  <w:style w:type="paragraph" w:styleId="CommentText">
    <w:name w:val="annotation text"/>
    <w:basedOn w:val="Normal"/>
    <w:link w:val="CommentTextChar"/>
    <w:uiPriority w:val="99"/>
    <w:semiHidden/>
    <w:unhideWhenUsed/>
    <w:rsid w:val="00B952F4"/>
    <w:rPr>
      <w:sz w:val="20"/>
      <w:szCs w:val="20"/>
    </w:rPr>
  </w:style>
  <w:style w:type="character" w:customStyle="1" w:styleId="CommentTextChar">
    <w:name w:val="Comment Text Char"/>
    <w:basedOn w:val="DefaultParagraphFont"/>
    <w:link w:val="CommentText"/>
    <w:uiPriority w:val="99"/>
    <w:semiHidden/>
    <w:rsid w:val="00B952F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B952F4"/>
    <w:rPr>
      <w:b/>
      <w:bCs/>
    </w:rPr>
  </w:style>
  <w:style w:type="character" w:customStyle="1" w:styleId="CommentSubjectChar">
    <w:name w:val="Comment Subject Char"/>
    <w:basedOn w:val="CommentTextChar"/>
    <w:link w:val="CommentSubject"/>
    <w:uiPriority w:val="99"/>
    <w:semiHidden/>
    <w:rsid w:val="00B952F4"/>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Workbook Tools_Jan17</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Workbook Tools_Jan17</dc:title>
  <dc:creator>Rachel de Vos</dc:creator>
  <cp:lastModifiedBy>Rachel de Vos</cp:lastModifiedBy>
  <cp:revision>2</cp:revision>
  <dcterms:created xsi:type="dcterms:W3CDTF">2018-03-06T20:08:00Z</dcterms:created>
  <dcterms:modified xsi:type="dcterms:W3CDTF">2018-03-06T20:08:00Z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Adobe Illustrator CC 22.0 (Windows)</vt:lpwstr>
  </property>
  <property fmtid="{D5CDD505-2E9C-101B-9397-08002B2CF9AE}" pid="4" name="LastSaved">
    <vt:filetime>2018-01-29T00:00:00Z</vt:filetime>
  </property>
</Properties>
</file>